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D2E5" w14:textId="22D61A99" w:rsidR="00AF5214" w:rsidRPr="00E71360" w:rsidRDefault="00A8381B" w:rsidP="00A8381B">
      <w:pPr>
        <w:pStyle w:val="FFHeading1"/>
        <w:numPr>
          <w:ilvl w:val="0"/>
          <w:numId w:val="0"/>
        </w:numPr>
        <w:rPr>
          <w:sz w:val="44"/>
          <w:szCs w:val="44"/>
        </w:rPr>
      </w:pPr>
      <w:bookmarkStart w:id="0" w:name="_Hlk487113748"/>
      <w:r w:rsidRPr="00E71360">
        <w:rPr>
          <w:sz w:val="44"/>
          <w:szCs w:val="44"/>
        </w:rPr>
        <w:t>B</w:t>
      </w:r>
      <w:r w:rsidR="00535C04" w:rsidRPr="00E71360">
        <w:rPr>
          <w:sz w:val="44"/>
          <w:szCs w:val="44"/>
        </w:rPr>
        <w:t xml:space="preserve">. </w:t>
      </w:r>
      <w:r w:rsidR="00AF5214" w:rsidRPr="00E71360">
        <w:rPr>
          <w:sz w:val="44"/>
          <w:szCs w:val="44"/>
        </w:rPr>
        <w:t>Expression of Interest (EOI) application form</w:t>
      </w:r>
    </w:p>
    <w:p w14:paraId="1133DF11" w14:textId="77777777" w:rsidR="00106D92" w:rsidRPr="00BE79DE" w:rsidRDefault="00106D92" w:rsidP="00106D92">
      <w:pPr>
        <w:rPr>
          <w:color w:val="41B45A"/>
          <w:sz w:val="32"/>
        </w:rPr>
      </w:pPr>
      <w:bookmarkStart w:id="1" w:name="_Hlk504882935"/>
      <w:r w:rsidRPr="00BE79DE">
        <w:rPr>
          <w:color w:val="41B45A"/>
          <w:sz w:val="32"/>
        </w:rPr>
        <w:t xml:space="preserve">Host Institutions for the Fleming Fellowship Scheme </w:t>
      </w:r>
      <w:bookmarkEnd w:id="1"/>
      <w:r w:rsidRPr="00BE79DE">
        <w:rPr>
          <w:color w:val="41B45A"/>
          <w:sz w:val="32"/>
        </w:rPr>
        <w:t>Round 1 (HI1)</w:t>
      </w:r>
    </w:p>
    <w:p w14:paraId="52ED0A7F" w14:textId="77777777" w:rsidR="00106D92" w:rsidRDefault="00106D92" w:rsidP="00245E9D">
      <w:pPr>
        <w:pStyle w:val="FFCGIntroText"/>
      </w:pPr>
    </w:p>
    <w:p w14:paraId="6D5B9E20" w14:textId="5DC46895" w:rsidR="006D272F" w:rsidRDefault="006D272F" w:rsidP="00245E9D">
      <w:pPr>
        <w:pStyle w:val="FFCGIntroText"/>
      </w:pPr>
      <w:r>
        <w:t xml:space="preserve">Organisations </w:t>
      </w:r>
      <w:r w:rsidR="000D0B61">
        <w:t xml:space="preserve">or consortia </w:t>
      </w:r>
      <w:r>
        <w:t xml:space="preserve">interested in applying to become Host Institutions should complete the following EOI form. Those who are successful at this stage will be invited to submit a full proposal using an application form which will be shared with them. </w:t>
      </w:r>
    </w:p>
    <w:p w14:paraId="410FB47B" w14:textId="77777777" w:rsidR="002F7121" w:rsidRPr="00AC42B5" w:rsidRDefault="002F7121" w:rsidP="002F7121">
      <w:pPr>
        <w:pStyle w:val="FFMainHeading"/>
      </w:pPr>
      <w:bookmarkStart w:id="2" w:name="_Hlk504900017"/>
      <w:r w:rsidRPr="00AC42B5">
        <w:t>Key requirements</w:t>
      </w:r>
    </w:p>
    <w:p w14:paraId="128BB78A" w14:textId="382C8B33" w:rsidR="002F7121" w:rsidRPr="005400EB" w:rsidRDefault="002F7121" w:rsidP="002F7121">
      <w:pPr>
        <w:pStyle w:val="FFBullet1"/>
      </w:pPr>
      <w:r>
        <w:t>Completed EOIs</w:t>
      </w:r>
      <w:r w:rsidRPr="00AC42B5">
        <w:t xml:space="preserve"> must be su</w:t>
      </w:r>
      <w:r w:rsidRPr="005400EB">
        <w:t xml:space="preserve">bmitted by e-mail to: </w:t>
      </w:r>
      <w:r w:rsidR="00D06E6F" w:rsidRPr="00D06E6F">
        <w:t xml:space="preserve">FlemingFellowshipScheme@mottmac.com </w:t>
      </w:r>
    </w:p>
    <w:p w14:paraId="150CEF58" w14:textId="7DF1ED49" w:rsidR="002F7121" w:rsidRPr="005400EB" w:rsidRDefault="002F7121" w:rsidP="002F7121">
      <w:pPr>
        <w:pStyle w:val="FFBullet1"/>
      </w:pPr>
      <w:r w:rsidRPr="005400EB">
        <w:t xml:space="preserve">The submission should be returned by: </w:t>
      </w:r>
      <w:r w:rsidR="00125D71" w:rsidRPr="005400EB">
        <w:t>1</w:t>
      </w:r>
      <w:r w:rsidR="00125D71">
        <w:t>2</w:t>
      </w:r>
      <w:r w:rsidRPr="005400EB">
        <w:t xml:space="preserve">:00 (GMT) on </w:t>
      </w:r>
      <w:r w:rsidR="00125D71" w:rsidRPr="005400EB">
        <w:t>2</w:t>
      </w:r>
      <w:r w:rsidR="00125D71">
        <w:t>6</w:t>
      </w:r>
      <w:r w:rsidR="00125D71" w:rsidRPr="005400EB">
        <w:t xml:space="preserve"> </w:t>
      </w:r>
      <w:r w:rsidRPr="005400EB">
        <w:t>February 2018</w:t>
      </w:r>
    </w:p>
    <w:p w14:paraId="2C46BE04" w14:textId="77777777" w:rsidR="002F7121" w:rsidRPr="005400EB" w:rsidRDefault="002F7121" w:rsidP="002F7121">
      <w:pPr>
        <w:pStyle w:val="FFBullet1"/>
      </w:pPr>
      <w:r w:rsidRPr="005400EB">
        <w:t>All documents included a</w:t>
      </w:r>
      <w:bookmarkStart w:id="3" w:name="_GoBack"/>
      <w:bookmarkEnd w:id="3"/>
      <w:r w:rsidRPr="005400EB">
        <w:t>s part of the submission should be in Arial/Calibri, 11pt, in single spacing</w:t>
      </w:r>
    </w:p>
    <w:p w14:paraId="30F45806" w14:textId="77777777" w:rsidR="002F7121" w:rsidRPr="005400EB" w:rsidRDefault="002F7121" w:rsidP="002F7121">
      <w:pPr>
        <w:pStyle w:val="FFBullet1"/>
      </w:pPr>
      <w:r w:rsidRPr="005400EB">
        <w:t>All submissions must be in PDF format</w:t>
      </w:r>
    </w:p>
    <w:p w14:paraId="28E1BD57" w14:textId="77777777" w:rsidR="002F7121" w:rsidRPr="005400EB" w:rsidRDefault="002F7121" w:rsidP="002F7121">
      <w:pPr>
        <w:pStyle w:val="FFBullet1"/>
        <w:rPr>
          <w:rFonts w:ascii="Arial" w:hAnsi="Arial" w:cs="Arial"/>
        </w:rPr>
      </w:pPr>
      <w:r w:rsidRPr="005400EB">
        <w:t>Applicants should observe the word limit; additional words outside the limit will be disregarded.</w:t>
      </w:r>
    </w:p>
    <w:p w14:paraId="7729804E" w14:textId="77777777" w:rsidR="002F7121" w:rsidRPr="005400EB" w:rsidRDefault="002F7121" w:rsidP="002F7121">
      <w:pPr>
        <w:autoSpaceDE w:val="0"/>
        <w:autoSpaceDN w:val="0"/>
        <w:adjustRightInd w:val="0"/>
        <w:spacing w:after="0" w:line="240" w:lineRule="auto"/>
        <w:rPr>
          <w:rFonts w:ascii="Arial" w:hAnsi="Arial" w:cs="Arial"/>
        </w:rPr>
      </w:pPr>
    </w:p>
    <w:p w14:paraId="0E2C180A" w14:textId="77777777" w:rsidR="002F7121" w:rsidRPr="00AC42B5" w:rsidRDefault="002F7121" w:rsidP="002F7121">
      <w:pPr>
        <w:pStyle w:val="FFNormal"/>
      </w:pPr>
      <w:r w:rsidRPr="005400EB">
        <w:t>Application review schedule</w:t>
      </w:r>
    </w:p>
    <w:p w14:paraId="4CA2FA18" w14:textId="77777777" w:rsidR="002F7121" w:rsidRPr="00AC42B5" w:rsidRDefault="002F7121" w:rsidP="002F7121">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548"/>
        <w:gridCol w:w="4478"/>
      </w:tblGrid>
      <w:tr w:rsidR="002F7121" w:rsidRPr="00AC42B5" w14:paraId="48BC5BB3" w14:textId="77777777" w:rsidTr="00281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236148FB" w14:textId="77777777" w:rsidR="002F7121" w:rsidRPr="00AC42B5" w:rsidRDefault="002F7121" w:rsidP="0028197E">
            <w:pPr>
              <w:pStyle w:val="FFNormal"/>
            </w:pPr>
            <w:r w:rsidRPr="00AC42B5">
              <w:t>Stage</w:t>
            </w:r>
          </w:p>
        </w:tc>
        <w:tc>
          <w:tcPr>
            <w:tcW w:w="4478" w:type="dxa"/>
          </w:tcPr>
          <w:p w14:paraId="66398BFD" w14:textId="77777777" w:rsidR="002F7121" w:rsidRPr="00AC42B5" w:rsidRDefault="002F7121" w:rsidP="0028197E">
            <w:pPr>
              <w:pStyle w:val="FFNormal"/>
              <w:cnfStyle w:val="100000000000" w:firstRow="1" w:lastRow="0" w:firstColumn="0" w:lastColumn="0" w:oddVBand="0" w:evenVBand="0" w:oddHBand="0" w:evenHBand="0" w:firstRowFirstColumn="0" w:firstRowLastColumn="0" w:lastRowFirstColumn="0" w:lastRowLastColumn="0"/>
            </w:pPr>
            <w:r w:rsidRPr="00AC42B5">
              <w:t>Date</w:t>
            </w:r>
          </w:p>
        </w:tc>
      </w:tr>
      <w:tr w:rsidR="002F7121" w:rsidRPr="00AC42B5" w14:paraId="2484DD06" w14:textId="77777777" w:rsidTr="0028197E">
        <w:tc>
          <w:tcPr>
            <w:cnfStyle w:val="001000000000" w:firstRow="0" w:lastRow="0" w:firstColumn="1" w:lastColumn="0" w:oddVBand="0" w:evenVBand="0" w:oddHBand="0" w:evenHBand="0" w:firstRowFirstColumn="0" w:firstRowLastColumn="0" w:lastRowFirstColumn="0" w:lastRowLastColumn="0"/>
            <w:tcW w:w="4548" w:type="dxa"/>
          </w:tcPr>
          <w:p w14:paraId="7D16C65A" w14:textId="77777777" w:rsidR="002F7121" w:rsidRPr="0064433C" w:rsidRDefault="002F7121" w:rsidP="0028197E">
            <w:pPr>
              <w:pStyle w:val="FFNormal"/>
              <w:rPr>
                <w:b w:val="0"/>
                <w:bCs/>
              </w:rPr>
            </w:pPr>
            <w:r w:rsidRPr="0064433C">
              <w:rPr>
                <w:bCs/>
              </w:rPr>
              <w:t>EOIs to be received</w:t>
            </w:r>
            <w:r>
              <w:rPr>
                <w:bCs/>
              </w:rPr>
              <w:t xml:space="preserve"> by</w:t>
            </w:r>
          </w:p>
        </w:tc>
        <w:tc>
          <w:tcPr>
            <w:tcW w:w="4478" w:type="dxa"/>
          </w:tcPr>
          <w:p w14:paraId="6DC47336" w14:textId="452914F6" w:rsidR="002F7121" w:rsidRPr="00AC42B5" w:rsidRDefault="002F7121" w:rsidP="0028197E">
            <w:pPr>
              <w:pStyle w:val="FFNormal"/>
              <w:cnfStyle w:val="000000000000" w:firstRow="0" w:lastRow="0" w:firstColumn="0" w:lastColumn="0" w:oddVBand="0" w:evenVBand="0" w:oddHBand="0" w:evenHBand="0" w:firstRowFirstColumn="0" w:firstRowLastColumn="0" w:lastRowFirstColumn="0" w:lastRowLastColumn="0"/>
            </w:pPr>
            <w:r>
              <w:t>2</w:t>
            </w:r>
            <w:r w:rsidR="00F469C1">
              <w:t>6</w:t>
            </w:r>
            <w:r>
              <w:t xml:space="preserve"> February 2018</w:t>
            </w:r>
          </w:p>
        </w:tc>
      </w:tr>
      <w:tr w:rsidR="002F7121" w:rsidRPr="00AC42B5" w14:paraId="790E8AB9" w14:textId="77777777" w:rsidTr="0028197E">
        <w:tc>
          <w:tcPr>
            <w:cnfStyle w:val="001000000000" w:firstRow="0" w:lastRow="0" w:firstColumn="1" w:lastColumn="0" w:oddVBand="0" w:evenVBand="0" w:oddHBand="0" w:evenHBand="0" w:firstRowFirstColumn="0" w:firstRowLastColumn="0" w:lastRowFirstColumn="0" w:lastRowLastColumn="0"/>
            <w:tcW w:w="4548" w:type="dxa"/>
          </w:tcPr>
          <w:p w14:paraId="181FF324" w14:textId="77777777" w:rsidR="002F7121" w:rsidRPr="0064433C" w:rsidDel="00824D08" w:rsidRDefault="002F7121" w:rsidP="0028197E">
            <w:pPr>
              <w:pStyle w:val="FFNormal"/>
              <w:rPr>
                <w:bCs/>
              </w:rPr>
            </w:pPr>
            <w:r>
              <w:rPr>
                <w:bCs/>
              </w:rPr>
              <w:t>Pre-selected Host Institutions invited to submit full application by</w:t>
            </w:r>
          </w:p>
        </w:tc>
        <w:tc>
          <w:tcPr>
            <w:tcW w:w="4478" w:type="dxa"/>
          </w:tcPr>
          <w:p w14:paraId="1CBF7C41" w14:textId="5415FC8E" w:rsidR="002F7121" w:rsidRPr="00AC42B5" w:rsidRDefault="00F469C1" w:rsidP="0028197E">
            <w:pPr>
              <w:pStyle w:val="FFNormal"/>
              <w:cnfStyle w:val="000000000000" w:firstRow="0" w:lastRow="0" w:firstColumn="0" w:lastColumn="0" w:oddVBand="0" w:evenVBand="0" w:oddHBand="0" w:evenHBand="0" w:firstRowFirstColumn="0" w:firstRowLastColumn="0" w:lastRowFirstColumn="0" w:lastRowLastColumn="0"/>
            </w:pPr>
            <w:r>
              <w:t xml:space="preserve">2 </w:t>
            </w:r>
            <w:r w:rsidR="002F7121">
              <w:t>March 2018</w:t>
            </w:r>
          </w:p>
        </w:tc>
      </w:tr>
      <w:tr w:rsidR="00F469C1" w:rsidRPr="00AC42B5" w14:paraId="1CB3248F" w14:textId="77777777" w:rsidTr="0028197E">
        <w:tc>
          <w:tcPr>
            <w:cnfStyle w:val="001000000000" w:firstRow="0" w:lastRow="0" w:firstColumn="1" w:lastColumn="0" w:oddVBand="0" w:evenVBand="0" w:oddHBand="0" w:evenHBand="0" w:firstRowFirstColumn="0" w:firstRowLastColumn="0" w:lastRowFirstColumn="0" w:lastRowLastColumn="0"/>
            <w:tcW w:w="4548" w:type="dxa"/>
          </w:tcPr>
          <w:p w14:paraId="7B18A82F" w14:textId="68F21EED" w:rsidR="00F469C1" w:rsidRDefault="00393644" w:rsidP="0028197E">
            <w:pPr>
              <w:pStyle w:val="FFNormal"/>
              <w:rPr>
                <w:bCs/>
              </w:rPr>
            </w:pPr>
            <w:r>
              <w:rPr>
                <w:bCs/>
              </w:rPr>
              <w:t>Pre-selected Host Institutions submit full application by</w:t>
            </w:r>
          </w:p>
        </w:tc>
        <w:tc>
          <w:tcPr>
            <w:tcW w:w="4478" w:type="dxa"/>
          </w:tcPr>
          <w:p w14:paraId="7BF90EA1" w14:textId="008B2CCF" w:rsidR="00F469C1" w:rsidDel="00F469C1" w:rsidRDefault="00F469C1" w:rsidP="0028197E">
            <w:pPr>
              <w:pStyle w:val="FFNormal"/>
              <w:cnfStyle w:val="000000000000" w:firstRow="0" w:lastRow="0" w:firstColumn="0" w:lastColumn="0" w:oddVBand="0" w:evenVBand="0" w:oddHBand="0" w:evenHBand="0" w:firstRowFirstColumn="0" w:firstRowLastColumn="0" w:lastRowFirstColumn="0" w:lastRowLastColumn="0"/>
            </w:pPr>
            <w:r>
              <w:t>30 March 2018</w:t>
            </w:r>
          </w:p>
        </w:tc>
      </w:tr>
    </w:tbl>
    <w:p w14:paraId="6D59B376" w14:textId="77777777" w:rsidR="00E71360" w:rsidRDefault="00E71360" w:rsidP="00AF3E4B">
      <w:pPr>
        <w:pStyle w:val="FFMainHeading"/>
      </w:pPr>
    </w:p>
    <w:p w14:paraId="24594726" w14:textId="77777777" w:rsidR="00E71360" w:rsidRDefault="00E71360">
      <w:pPr>
        <w:rPr>
          <w:b/>
          <w:sz w:val="32"/>
        </w:rPr>
      </w:pPr>
      <w:r>
        <w:br w:type="page"/>
      </w:r>
    </w:p>
    <w:p w14:paraId="3B203A0A" w14:textId="2546B34D" w:rsidR="00AF3E4B" w:rsidRPr="00AC42B5" w:rsidRDefault="00AF3E4B" w:rsidP="00AF3E4B">
      <w:pPr>
        <w:pStyle w:val="FFMainHeading"/>
      </w:pPr>
      <w:r>
        <w:lastRenderedPageBreak/>
        <w:t>Scoring criteria</w:t>
      </w:r>
    </w:p>
    <w:p w14:paraId="61E1B878" w14:textId="2531CEEA" w:rsidR="002A6107" w:rsidRPr="00AD29B1" w:rsidRDefault="00A24682" w:rsidP="002A6107">
      <w:pPr>
        <w:pStyle w:val="FFNormal"/>
      </w:pPr>
      <w:r>
        <w:t>S</w:t>
      </w:r>
      <w:r w:rsidR="002A6107" w:rsidRPr="00AD29B1">
        <w:t xml:space="preserve">ections </w:t>
      </w:r>
      <w:r w:rsidR="002A6107">
        <w:t>EOI</w:t>
      </w:r>
      <w:r w:rsidR="002A6107" w:rsidRPr="00AD29B1">
        <w:t xml:space="preserve"> </w:t>
      </w:r>
      <w:r>
        <w:t xml:space="preserve">listed below </w:t>
      </w:r>
      <w:r w:rsidR="002A6107" w:rsidRPr="00AD29B1">
        <w:t xml:space="preserve">will be scored by the </w:t>
      </w:r>
      <w:r w:rsidR="002A6107" w:rsidRPr="00046658">
        <w:t>Fleming</w:t>
      </w:r>
      <w:r w:rsidR="002A6107" w:rsidRPr="00AD29B1">
        <w:t xml:space="preserve"> Fund Management Agent using the scoring criteria below</w:t>
      </w:r>
      <w:r w:rsidR="002A6107">
        <w:t>.  In cases where there are no consortium partners, information on the Lead Host Institution (Grantee) will be weighted as 80% of the total (rather than 50%).</w:t>
      </w:r>
    </w:p>
    <w:tbl>
      <w:tblPr>
        <w:tblW w:w="9003" w:type="dxa"/>
        <w:tblCellMar>
          <w:top w:w="15" w:type="dxa"/>
          <w:bottom w:w="15" w:type="dxa"/>
        </w:tblCellMar>
        <w:tblLook w:val="04A0" w:firstRow="1" w:lastRow="0" w:firstColumn="1" w:lastColumn="0" w:noHBand="0" w:noVBand="1"/>
      </w:tblPr>
      <w:tblGrid>
        <w:gridCol w:w="644"/>
        <w:gridCol w:w="5163"/>
        <w:gridCol w:w="1134"/>
        <w:gridCol w:w="2047"/>
        <w:gridCol w:w="15"/>
      </w:tblGrid>
      <w:tr w:rsidR="002A6107" w:rsidRPr="00BE3965" w14:paraId="008078E0" w14:textId="77777777" w:rsidTr="000C2505">
        <w:trPr>
          <w:gridAfter w:val="1"/>
          <w:wAfter w:w="15" w:type="dxa"/>
          <w:trHeight w:val="600"/>
        </w:trPr>
        <w:tc>
          <w:tcPr>
            <w:tcW w:w="5807" w:type="dxa"/>
            <w:gridSpan w:val="2"/>
            <w:tcBorders>
              <w:top w:val="single" w:sz="4" w:space="0" w:color="auto"/>
              <w:left w:val="single" w:sz="4" w:space="0" w:color="auto"/>
              <w:bottom w:val="single" w:sz="4" w:space="0" w:color="auto"/>
              <w:right w:val="single" w:sz="4" w:space="0" w:color="auto"/>
            </w:tcBorders>
            <w:noWrap/>
            <w:vAlign w:val="bottom"/>
            <w:hideMark/>
          </w:tcPr>
          <w:p w14:paraId="2B6EC5DC" w14:textId="77777777" w:rsidR="002A6107" w:rsidRPr="00BE3965" w:rsidRDefault="002A6107" w:rsidP="0023525F">
            <w:pPr>
              <w:pStyle w:val="FFNormal"/>
              <w:spacing w:after="0"/>
              <w:rPr>
                <w:b/>
                <w:lang w:eastAsia="en-GB"/>
              </w:rPr>
            </w:pPr>
            <w:r w:rsidRPr="00BE3965">
              <w:rPr>
                <w:b/>
                <w:lang w:eastAsia="en-GB"/>
              </w:rPr>
              <w:t>Section</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A962D6" w14:textId="401B1DB1" w:rsidR="002A6107" w:rsidRPr="00BE3965" w:rsidRDefault="002A6107" w:rsidP="0023525F">
            <w:pPr>
              <w:pStyle w:val="FFNormal"/>
              <w:spacing w:after="0"/>
              <w:rPr>
                <w:b/>
                <w:lang w:eastAsia="en-GB"/>
              </w:rPr>
            </w:pPr>
            <w:r w:rsidRPr="00BE3965">
              <w:rPr>
                <w:b/>
                <w:lang w:eastAsia="en-GB"/>
              </w:rPr>
              <w:t>Score</w:t>
            </w:r>
            <w:r w:rsidR="006B1A70">
              <w:rPr>
                <w:b/>
                <w:lang w:eastAsia="en-GB"/>
              </w:rPr>
              <w:t xml:space="preserve">, </w:t>
            </w:r>
            <w:r w:rsidRPr="00BE3965">
              <w:rPr>
                <w:b/>
                <w:lang w:eastAsia="en-GB"/>
              </w:rPr>
              <w:t>max</w:t>
            </w:r>
          </w:p>
        </w:tc>
        <w:tc>
          <w:tcPr>
            <w:tcW w:w="2047" w:type="dxa"/>
            <w:tcBorders>
              <w:top w:val="single" w:sz="4" w:space="0" w:color="auto"/>
              <w:left w:val="single" w:sz="4" w:space="0" w:color="auto"/>
              <w:bottom w:val="single" w:sz="4" w:space="0" w:color="auto"/>
              <w:right w:val="single" w:sz="4" w:space="0" w:color="auto"/>
            </w:tcBorders>
            <w:vAlign w:val="bottom"/>
            <w:hideMark/>
          </w:tcPr>
          <w:p w14:paraId="24418462" w14:textId="4AA9B167" w:rsidR="002A6107" w:rsidRPr="00BE3965" w:rsidRDefault="002A6107" w:rsidP="0023525F">
            <w:pPr>
              <w:pStyle w:val="FFNormal"/>
              <w:spacing w:after="0"/>
              <w:rPr>
                <w:b/>
                <w:lang w:eastAsia="en-GB"/>
              </w:rPr>
            </w:pPr>
            <w:r w:rsidRPr="00BE3965">
              <w:rPr>
                <w:b/>
                <w:lang w:eastAsia="en-GB"/>
              </w:rPr>
              <w:t>Weigh</w:t>
            </w:r>
            <w:r w:rsidR="006B1A70">
              <w:rPr>
                <w:b/>
                <w:lang w:eastAsia="en-GB"/>
              </w:rPr>
              <w:t xml:space="preserve">, </w:t>
            </w:r>
            <w:r w:rsidRPr="00BE3965">
              <w:rPr>
                <w:b/>
                <w:lang w:eastAsia="en-GB"/>
              </w:rPr>
              <w:t>%</w:t>
            </w:r>
            <w:r w:rsidR="000F562B">
              <w:rPr>
                <w:b/>
                <w:lang w:eastAsia="en-GB"/>
              </w:rPr>
              <w:t xml:space="preserve"> (if not a consortium)</w:t>
            </w:r>
          </w:p>
        </w:tc>
      </w:tr>
      <w:tr w:rsidR="002A6107" w:rsidRPr="00AD29B1" w14:paraId="4BF46A99" w14:textId="77777777" w:rsidTr="000C2505">
        <w:trPr>
          <w:gridAfter w:val="1"/>
          <w:wAfter w:w="15" w:type="dxa"/>
          <w:trHeight w:val="300"/>
        </w:trPr>
        <w:tc>
          <w:tcPr>
            <w:tcW w:w="644" w:type="dxa"/>
            <w:tcBorders>
              <w:top w:val="single" w:sz="4" w:space="0" w:color="auto"/>
              <w:left w:val="single" w:sz="4" w:space="0" w:color="auto"/>
              <w:bottom w:val="single" w:sz="4" w:space="0" w:color="auto"/>
              <w:right w:val="single" w:sz="4" w:space="0" w:color="auto"/>
            </w:tcBorders>
            <w:noWrap/>
            <w:vAlign w:val="bottom"/>
            <w:hideMark/>
          </w:tcPr>
          <w:p w14:paraId="5BA9D19C" w14:textId="77777777" w:rsidR="002A6107" w:rsidRPr="00AD29B1" w:rsidRDefault="002A6107" w:rsidP="0023525F">
            <w:pPr>
              <w:pStyle w:val="FFNormal"/>
              <w:spacing w:after="0"/>
              <w:rPr>
                <w:lang w:eastAsia="en-GB"/>
              </w:rPr>
            </w:pPr>
            <w:r w:rsidRPr="00AD29B1">
              <w:rPr>
                <w:lang w:eastAsia="en-GB"/>
              </w:rPr>
              <w:t>1.1</w:t>
            </w:r>
          </w:p>
        </w:tc>
        <w:tc>
          <w:tcPr>
            <w:tcW w:w="5163" w:type="dxa"/>
            <w:tcBorders>
              <w:top w:val="single" w:sz="4" w:space="0" w:color="auto"/>
              <w:left w:val="single" w:sz="4" w:space="0" w:color="auto"/>
              <w:bottom w:val="single" w:sz="4" w:space="0" w:color="auto"/>
              <w:right w:val="single" w:sz="4" w:space="0" w:color="auto"/>
            </w:tcBorders>
            <w:noWrap/>
            <w:vAlign w:val="bottom"/>
            <w:hideMark/>
          </w:tcPr>
          <w:p w14:paraId="1CDB3C45" w14:textId="674EBB26" w:rsidR="002A6107" w:rsidRPr="00AD29B1" w:rsidRDefault="002A6107" w:rsidP="0023525F">
            <w:pPr>
              <w:pStyle w:val="FFNormal"/>
              <w:spacing w:after="0"/>
              <w:rPr>
                <w:lang w:eastAsia="en-GB"/>
              </w:rPr>
            </w:pPr>
            <w:r w:rsidRPr="00AD29B1">
              <w:rPr>
                <w:lang w:eastAsia="en-GB"/>
              </w:rPr>
              <w:t xml:space="preserve">Information about the </w:t>
            </w:r>
            <w:r>
              <w:rPr>
                <w:lang w:eastAsia="en-GB"/>
              </w:rPr>
              <w:t>L</w:t>
            </w:r>
            <w:r w:rsidRPr="00AD29B1">
              <w:rPr>
                <w:lang w:eastAsia="en-GB"/>
              </w:rPr>
              <w:t xml:space="preserve">ead </w:t>
            </w:r>
            <w:r>
              <w:rPr>
                <w:lang w:eastAsia="en-GB"/>
              </w:rPr>
              <w:t>Host Institution (Grantee)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1A3E5E8" w14:textId="77777777" w:rsidR="002A6107" w:rsidRPr="00AD29B1" w:rsidRDefault="002A6107" w:rsidP="0023525F">
            <w:pPr>
              <w:pStyle w:val="FFNormal"/>
              <w:spacing w:after="0"/>
              <w:rPr>
                <w:lang w:eastAsia="en-GB"/>
              </w:rPr>
            </w:pPr>
            <w:r w:rsidRPr="00AD29B1">
              <w:rPr>
                <w:lang w:eastAsia="en-GB"/>
              </w:rPr>
              <w:t>20</w:t>
            </w:r>
          </w:p>
        </w:tc>
        <w:tc>
          <w:tcPr>
            <w:tcW w:w="2047" w:type="dxa"/>
            <w:tcBorders>
              <w:top w:val="single" w:sz="4" w:space="0" w:color="auto"/>
              <w:left w:val="single" w:sz="4" w:space="0" w:color="auto"/>
              <w:bottom w:val="nil"/>
              <w:right w:val="single" w:sz="4" w:space="0" w:color="auto"/>
            </w:tcBorders>
            <w:noWrap/>
            <w:vAlign w:val="bottom"/>
            <w:hideMark/>
          </w:tcPr>
          <w:p w14:paraId="27B7A9A8" w14:textId="6B079E59" w:rsidR="002A6107" w:rsidRPr="00AD29B1" w:rsidRDefault="00A24682" w:rsidP="0023525F">
            <w:pPr>
              <w:pStyle w:val="FFNormal"/>
              <w:spacing w:after="0"/>
              <w:rPr>
                <w:lang w:eastAsia="en-GB"/>
              </w:rPr>
            </w:pPr>
            <w:r>
              <w:rPr>
                <w:lang w:eastAsia="en-GB"/>
              </w:rPr>
              <w:t>5</w:t>
            </w:r>
            <w:r w:rsidR="002A6107">
              <w:rPr>
                <w:lang w:eastAsia="en-GB"/>
              </w:rPr>
              <w:t>0</w:t>
            </w:r>
            <w:r>
              <w:rPr>
                <w:lang w:eastAsia="en-GB"/>
              </w:rPr>
              <w:t xml:space="preserve"> (</w:t>
            </w:r>
            <w:r w:rsidR="000F562B">
              <w:rPr>
                <w:lang w:eastAsia="en-GB"/>
              </w:rPr>
              <w:t>80)</w:t>
            </w:r>
          </w:p>
        </w:tc>
      </w:tr>
      <w:tr w:rsidR="002A6107" w:rsidRPr="00AD29B1" w14:paraId="4FA604FD" w14:textId="77777777" w:rsidTr="000C2505">
        <w:trPr>
          <w:gridAfter w:val="1"/>
          <w:wAfter w:w="15" w:type="dxa"/>
          <w:trHeight w:val="241"/>
        </w:trPr>
        <w:tc>
          <w:tcPr>
            <w:tcW w:w="644" w:type="dxa"/>
            <w:tcBorders>
              <w:top w:val="single" w:sz="4" w:space="0" w:color="auto"/>
              <w:left w:val="single" w:sz="4" w:space="0" w:color="auto"/>
              <w:bottom w:val="single" w:sz="4" w:space="0" w:color="auto"/>
              <w:right w:val="single" w:sz="4" w:space="0" w:color="auto"/>
            </w:tcBorders>
            <w:noWrap/>
            <w:vAlign w:val="bottom"/>
            <w:hideMark/>
          </w:tcPr>
          <w:p w14:paraId="7AAA3DE1" w14:textId="77777777" w:rsidR="002A6107" w:rsidRPr="00AD29B1" w:rsidRDefault="002A6107" w:rsidP="0023525F">
            <w:pPr>
              <w:pStyle w:val="FFNormal"/>
              <w:spacing w:after="0"/>
              <w:rPr>
                <w:lang w:eastAsia="en-GB"/>
              </w:rPr>
            </w:pPr>
            <w:r w:rsidRPr="00AD29B1">
              <w:rPr>
                <w:lang w:eastAsia="en-GB"/>
              </w:rPr>
              <w:t>1.2</w:t>
            </w:r>
          </w:p>
        </w:tc>
        <w:tc>
          <w:tcPr>
            <w:tcW w:w="5163" w:type="dxa"/>
            <w:tcBorders>
              <w:top w:val="single" w:sz="4" w:space="0" w:color="auto"/>
              <w:left w:val="single" w:sz="4" w:space="0" w:color="auto"/>
              <w:bottom w:val="single" w:sz="4" w:space="0" w:color="auto"/>
              <w:right w:val="single" w:sz="4" w:space="0" w:color="auto"/>
            </w:tcBorders>
            <w:noWrap/>
            <w:vAlign w:val="bottom"/>
            <w:hideMark/>
          </w:tcPr>
          <w:p w14:paraId="7014D9D2" w14:textId="77777777" w:rsidR="002A6107" w:rsidRPr="00AD29B1" w:rsidRDefault="002A6107" w:rsidP="0023525F">
            <w:pPr>
              <w:pStyle w:val="FFNormal"/>
              <w:spacing w:after="0"/>
              <w:rPr>
                <w:lang w:eastAsia="en-GB"/>
              </w:rPr>
            </w:pPr>
            <w:r w:rsidRPr="00AD29B1">
              <w:rPr>
                <w:lang w:eastAsia="en-GB"/>
              </w:rPr>
              <w:t>Information about the consortium partners (if any)</w:t>
            </w:r>
          </w:p>
        </w:tc>
        <w:tc>
          <w:tcPr>
            <w:tcW w:w="1134" w:type="dxa"/>
            <w:tcBorders>
              <w:top w:val="single" w:sz="4" w:space="0" w:color="auto"/>
              <w:left w:val="single" w:sz="4" w:space="0" w:color="auto"/>
              <w:right w:val="single" w:sz="4" w:space="0" w:color="auto"/>
            </w:tcBorders>
            <w:noWrap/>
            <w:vAlign w:val="bottom"/>
            <w:hideMark/>
          </w:tcPr>
          <w:p w14:paraId="6AF53B82" w14:textId="77777777" w:rsidR="002A6107" w:rsidRPr="00AD29B1" w:rsidRDefault="002A6107" w:rsidP="0023525F">
            <w:pPr>
              <w:pStyle w:val="FFNormal"/>
              <w:spacing w:after="0"/>
              <w:rPr>
                <w:lang w:eastAsia="en-GB"/>
              </w:rPr>
            </w:pPr>
            <w:r>
              <w:rPr>
                <w:lang w:eastAsia="en-GB"/>
              </w:rPr>
              <w:t>20</w:t>
            </w:r>
          </w:p>
        </w:tc>
        <w:tc>
          <w:tcPr>
            <w:tcW w:w="2047" w:type="dxa"/>
            <w:tcBorders>
              <w:top w:val="single" w:sz="4" w:space="0" w:color="auto"/>
              <w:left w:val="single" w:sz="4" w:space="0" w:color="auto"/>
              <w:right w:val="single" w:sz="4" w:space="0" w:color="auto"/>
            </w:tcBorders>
            <w:vAlign w:val="center"/>
            <w:hideMark/>
          </w:tcPr>
          <w:p w14:paraId="5CF8CB8F" w14:textId="31B67EE0" w:rsidR="002A6107" w:rsidRPr="00AD29B1" w:rsidRDefault="002A6107" w:rsidP="0023525F">
            <w:pPr>
              <w:pStyle w:val="FFNormal"/>
              <w:spacing w:after="0"/>
              <w:rPr>
                <w:lang w:eastAsia="en-GB"/>
              </w:rPr>
            </w:pPr>
            <w:r>
              <w:rPr>
                <w:lang w:eastAsia="en-GB"/>
              </w:rPr>
              <w:t>30</w:t>
            </w:r>
            <w:r w:rsidR="000F562B">
              <w:rPr>
                <w:lang w:eastAsia="en-GB"/>
              </w:rPr>
              <w:t xml:space="preserve"> (0)</w:t>
            </w:r>
          </w:p>
        </w:tc>
      </w:tr>
      <w:tr w:rsidR="00A24682" w:rsidRPr="00AD29B1" w14:paraId="4B0A1EC5" w14:textId="77777777" w:rsidTr="000C2505">
        <w:trPr>
          <w:gridAfter w:val="1"/>
          <w:wAfter w:w="15" w:type="dxa"/>
          <w:trHeight w:val="241"/>
        </w:trPr>
        <w:tc>
          <w:tcPr>
            <w:tcW w:w="644" w:type="dxa"/>
            <w:tcBorders>
              <w:top w:val="single" w:sz="4" w:space="0" w:color="auto"/>
              <w:left w:val="single" w:sz="4" w:space="0" w:color="auto"/>
              <w:bottom w:val="single" w:sz="4" w:space="0" w:color="auto"/>
              <w:right w:val="single" w:sz="4" w:space="0" w:color="auto"/>
            </w:tcBorders>
            <w:noWrap/>
            <w:vAlign w:val="bottom"/>
          </w:tcPr>
          <w:p w14:paraId="4B5CF0C0" w14:textId="7D4B3EF9" w:rsidR="00A24682" w:rsidRPr="00AD29B1" w:rsidRDefault="00A24682" w:rsidP="0023525F">
            <w:pPr>
              <w:pStyle w:val="FFNormal"/>
              <w:spacing w:after="0"/>
              <w:rPr>
                <w:lang w:eastAsia="en-GB"/>
              </w:rPr>
            </w:pPr>
            <w:r>
              <w:rPr>
                <w:lang w:eastAsia="en-GB"/>
              </w:rPr>
              <w:t xml:space="preserve">1.3 </w:t>
            </w:r>
          </w:p>
        </w:tc>
        <w:tc>
          <w:tcPr>
            <w:tcW w:w="5163" w:type="dxa"/>
            <w:tcBorders>
              <w:top w:val="single" w:sz="4" w:space="0" w:color="auto"/>
              <w:left w:val="single" w:sz="4" w:space="0" w:color="auto"/>
              <w:bottom w:val="single" w:sz="4" w:space="0" w:color="auto"/>
              <w:right w:val="single" w:sz="4" w:space="0" w:color="auto"/>
            </w:tcBorders>
            <w:noWrap/>
            <w:vAlign w:val="bottom"/>
          </w:tcPr>
          <w:p w14:paraId="478CE04C" w14:textId="40408663" w:rsidR="00A24682" w:rsidRPr="00AD29B1" w:rsidRDefault="00A24682" w:rsidP="0023525F">
            <w:pPr>
              <w:pStyle w:val="FFNormal"/>
              <w:spacing w:after="0"/>
              <w:rPr>
                <w:lang w:eastAsia="en-GB"/>
              </w:rPr>
            </w:pPr>
            <w:r>
              <w:rPr>
                <w:lang w:eastAsia="en-GB"/>
              </w:rPr>
              <w:t>Management and governance</w:t>
            </w:r>
          </w:p>
        </w:tc>
        <w:tc>
          <w:tcPr>
            <w:tcW w:w="1134" w:type="dxa"/>
            <w:tcBorders>
              <w:top w:val="single" w:sz="4" w:space="0" w:color="auto"/>
              <w:left w:val="single" w:sz="4" w:space="0" w:color="auto"/>
              <w:right w:val="single" w:sz="4" w:space="0" w:color="auto"/>
            </w:tcBorders>
            <w:noWrap/>
            <w:vAlign w:val="bottom"/>
          </w:tcPr>
          <w:p w14:paraId="0285A8B1" w14:textId="25DC3C2B" w:rsidR="00A24682" w:rsidRDefault="00A24682" w:rsidP="0023525F">
            <w:pPr>
              <w:pStyle w:val="FFNormal"/>
              <w:spacing w:after="0"/>
              <w:rPr>
                <w:lang w:eastAsia="en-GB"/>
              </w:rPr>
            </w:pPr>
            <w:r>
              <w:rPr>
                <w:lang w:eastAsia="en-GB"/>
              </w:rPr>
              <w:t>20</w:t>
            </w:r>
          </w:p>
        </w:tc>
        <w:tc>
          <w:tcPr>
            <w:tcW w:w="2047" w:type="dxa"/>
            <w:tcBorders>
              <w:top w:val="single" w:sz="4" w:space="0" w:color="auto"/>
              <w:left w:val="single" w:sz="4" w:space="0" w:color="auto"/>
              <w:right w:val="single" w:sz="4" w:space="0" w:color="auto"/>
            </w:tcBorders>
            <w:vAlign w:val="center"/>
          </w:tcPr>
          <w:p w14:paraId="5CA5430D" w14:textId="5B5AA511" w:rsidR="00A24682" w:rsidRDefault="000F562B" w:rsidP="0023525F">
            <w:pPr>
              <w:pStyle w:val="FFNormal"/>
              <w:spacing w:after="0"/>
              <w:rPr>
                <w:lang w:eastAsia="en-GB"/>
              </w:rPr>
            </w:pPr>
            <w:r>
              <w:rPr>
                <w:lang w:eastAsia="en-GB"/>
              </w:rPr>
              <w:t>20</w:t>
            </w:r>
          </w:p>
        </w:tc>
      </w:tr>
      <w:tr w:rsidR="002A6107" w:rsidRPr="00AD29B1" w14:paraId="24C25043" w14:textId="77777777" w:rsidTr="000C2505">
        <w:trPr>
          <w:gridAfter w:val="1"/>
          <w:wAfter w:w="15" w:type="dxa"/>
          <w:trHeight w:val="300"/>
        </w:trPr>
        <w:tc>
          <w:tcPr>
            <w:tcW w:w="644" w:type="dxa"/>
            <w:tcBorders>
              <w:top w:val="single" w:sz="4" w:space="0" w:color="auto"/>
              <w:left w:val="single" w:sz="4" w:space="0" w:color="auto"/>
              <w:bottom w:val="single" w:sz="4" w:space="0" w:color="auto"/>
              <w:right w:val="single" w:sz="4" w:space="0" w:color="auto"/>
            </w:tcBorders>
            <w:noWrap/>
            <w:vAlign w:val="bottom"/>
            <w:hideMark/>
          </w:tcPr>
          <w:p w14:paraId="2F1A4829" w14:textId="77777777" w:rsidR="002A6107" w:rsidRPr="00AD29B1" w:rsidRDefault="002A6107" w:rsidP="0023525F">
            <w:pPr>
              <w:pStyle w:val="FFNormal"/>
              <w:spacing w:after="0"/>
              <w:rPr>
                <w:lang w:eastAsia="en-GB"/>
              </w:rPr>
            </w:pPr>
            <w:r w:rsidRPr="00AD29B1">
              <w:rPr>
                <w:lang w:eastAsia="en-GB"/>
              </w:rPr>
              <w:t>1.4</w:t>
            </w:r>
          </w:p>
        </w:tc>
        <w:tc>
          <w:tcPr>
            <w:tcW w:w="5163" w:type="dxa"/>
            <w:tcBorders>
              <w:top w:val="single" w:sz="4" w:space="0" w:color="auto"/>
              <w:left w:val="single" w:sz="4" w:space="0" w:color="auto"/>
              <w:bottom w:val="single" w:sz="4" w:space="0" w:color="auto"/>
              <w:right w:val="single" w:sz="4" w:space="0" w:color="auto"/>
            </w:tcBorders>
            <w:noWrap/>
            <w:vAlign w:val="bottom"/>
            <w:hideMark/>
          </w:tcPr>
          <w:p w14:paraId="1E4F161A" w14:textId="77777777" w:rsidR="002A6107" w:rsidRPr="00AD29B1" w:rsidRDefault="002A6107" w:rsidP="0023525F">
            <w:pPr>
              <w:pStyle w:val="FFNormal"/>
              <w:spacing w:after="0"/>
              <w:rPr>
                <w:lang w:eastAsia="en-GB"/>
              </w:rPr>
            </w:pPr>
            <w:r w:rsidRPr="00AD29B1">
              <w:rPr>
                <w:lang w:eastAsia="en-GB"/>
              </w:rPr>
              <w:t>Fields of expertise</w:t>
            </w:r>
          </w:p>
        </w:tc>
        <w:tc>
          <w:tcPr>
            <w:tcW w:w="1134" w:type="dxa"/>
            <w:tcBorders>
              <w:top w:val="single" w:sz="4" w:space="0" w:color="auto"/>
              <w:left w:val="single" w:sz="4" w:space="0" w:color="auto"/>
              <w:bottom w:val="single" w:sz="4" w:space="0" w:color="auto"/>
              <w:right w:val="single" w:sz="4" w:space="0" w:color="auto"/>
            </w:tcBorders>
            <w:noWrap/>
            <w:vAlign w:val="bottom"/>
          </w:tcPr>
          <w:p w14:paraId="5B0FA8AD" w14:textId="1E52A5AF" w:rsidR="002A6107" w:rsidRPr="00AD29B1" w:rsidRDefault="00A64A4A" w:rsidP="0023525F">
            <w:pPr>
              <w:pStyle w:val="FFNormal"/>
              <w:spacing w:after="0"/>
              <w:rPr>
                <w:lang w:eastAsia="en-GB"/>
              </w:rPr>
            </w:pPr>
            <w:r>
              <w:rPr>
                <w:lang w:eastAsia="en-GB"/>
              </w:rPr>
              <w:t>N/A</w:t>
            </w:r>
          </w:p>
        </w:tc>
        <w:tc>
          <w:tcPr>
            <w:tcW w:w="2047" w:type="dxa"/>
            <w:tcBorders>
              <w:top w:val="single" w:sz="4" w:space="0" w:color="auto"/>
              <w:left w:val="single" w:sz="4" w:space="0" w:color="auto"/>
              <w:bottom w:val="nil"/>
              <w:right w:val="single" w:sz="4" w:space="0" w:color="auto"/>
            </w:tcBorders>
            <w:noWrap/>
            <w:vAlign w:val="bottom"/>
          </w:tcPr>
          <w:p w14:paraId="02C6EEC3" w14:textId="2F545088" w:rsidR="002A6107" w:rsidRPr="00AD29B1" w:rsidRDefault="002A6107" w:rsidP="0023525F">
            <w:pPr>
              <w:pStyle w:val="FFNormal"/>
              <w:spacing w:after="0"/>
              <w:rPr>
                <w:lang w:eastAsia="en-GB"/>
              </w:rPr>
            </w:pPr>
          </w:p>
        </w:tc>
      </w:tr>
      <w:tr w:rsidR="002323CD" w:rsidRPr="00AD29B1" w14:paraId="43AF5AB3" w14:textId="77777777" w:rsidTr="006B1A70">
        <w:trPr>
          <w:gridAfter w:val="1"/>
          <w:wAfter w:w="15" w:type="dxa"/>
          <w:trHeight w:val="300"/>
        </w:trPr>
        <w:tc>
          <w:tcPr>
            <w:tcW w:w="644" w:type="dxa"/>
            <w:tcBorders>
              <w:top w:val="single" w:sz="4" w:space="0" w:color="auto"/>
              <w:left w:val="single" w:sz="4" w:space="0" w:color="auto"/>
              <w:bottom w:val="single" w:sz="4" w:space="0" w:color="auto"/>
              <w:right w:val="single" w:sz="4" w:space="0" w:color="auto"/>
            </w:tcBorders>
            <w:noWrap/>
            <w:vAlign w:val="bottom"/>
          </w:tcPr>
          <w:p w14:paraId="2FF3AE5B" w14:textId="389963FE" w:rsidR="002323CD" w:rsidRPr="00AD29B1" w:rsidRDefault="002323CD" w:rsidP="0023525F">
            <w:pPr>
              <w:pStyle w:val="FFNormal"/>
              <w:spacing w:after="0"/>
              <w:rPr>
                <w:lang w:eastAsia="en-GB"/>
              </w:rPr>
            </w:pPr>
            <w:r>
              <w:rPr>
                <w:lang w:eastAsia="en-GB"/>
              </w:rPr>
              <w:t>1.5</w:t>
            </w:r>
          </w:p>
        </w:tc>
        <w:tc>
          <w:tcPr>
            <w:tcW w:w="5163" w:type="dxa"/>
            <w:tcBorders>
              <w:top w:val="single" w:sz="4" w:space="0" w:color="auto"/>
              <w:left w:val="single" w:sz="4" w:space="0" w:color="auto"/>
              <w:bottom w:val="single" w:sz="4" w:space="0" w:color="auto"/>
              <w:right w:val="single" w:sz="4" w:space="0" w:color="auto"/>
            </w:tcBorders>
            <w:noWrap/>
            <w:vAlign w:val="bottom"/>
          </w:tcPr>
          <w:p w14:paraId="3274B320" w14:textId="3292EAC5" w:rsidR="002323CD" w:rsidRPr="00AD29B1" w:rsidRDefault="002323CD" w:rsidP="0023525F">
            <w:pPr>
              <w:pStyle w:val="FFNormal"/>
              <w:spacing w:after="0"/>
              <w:rPr>
                <w:lang w:eastAsia="en-GB"/>
              </w:rPr>
            </w:pPr>
            <w:r>
              <w:rPr>
                <w:lang w:eastAsia="en-GB"/>
              </w:rPr>
              <w:t>Areas applied for</w:t>
            </w:r>
          </w:p>
        </w:tc>
        <w:tc>
          <w:tcPr>
            <w:tcW w:w="1134" w:type="dxa"/>
            <w:tcBorders>
              <w:top w:val="single" w:sz="4" w:space="0" w:color="auto"/>
              <w:left w:val="single" w:sz="4" w:space="0" w:color="auto"/>
              <w:bottom w:val="single" w:sz="4" w:space="0" w:color="auto"/>
              <w:right w:val="single" w:sz="4" w:space="0" w:color="auto"/>
            </w:tcBorders>
            <w:noWrap/>
            <w:vAlign w:val="bottom"/>
          </w:tcPr>
          <w:p w14:paraId="420892D7" w14:textId="338DC1D2" w:rsidR="002323CD" w:rsidDel="00A24682" w:rsidRDefault="00A64A4A" w:rsidP="0023525F">
            <w:pPr>
              <w:pStyle w:val="FFNormal"/>
              <w:spacing w:after="0"/>
              <w:rPr>
                <w:lang w:eastAsia="en-GB"/>
              </w:rPr>
            </w:pPr>
            <w:r>
              <w:rPr>
                <w:lang w:eastAsia="en-GB"/>
              </w:rPr>
              <w:t>N/A</w:t>
            </w:r>
          </w:p>
        </w:tc>
        <w:tc>
          <w:tcPr>
            <w:tcW w:w="2047" w:type="dxa"/>
            <w:tcBorders>
              <w:top w:val="single" w:sz="4" w:space="0" w:color="auto"/>
              <w:left w:val="single" w:sz="4" w:space="0" w:color="auto"/>
              <w:bottom w:val="nil"/>
              <w:right w:val="single" w:sz="4" w:space="0" w:color="auto"/>
            </w:tcBorders>
            <w:noWrap/>
            <w:vAlign w:val="bottom"/>
          </w:tcPr>
          <w:p w14:paraId="5DF60F21" w14:textId="77777777" w:rsidR="002323CD" w:rsidDel="00A24682" w:rsidRDefault="002323CD" w:rsidP="0023525F">
            <w:pPr>
              <w:pStyle w:val="FFNormal"/>
              <w:spacing w:after="0"/>
              <w:rPr>
                <w:lang w:eastAsia="en-GB"/>
              </w:rPr>
            </w:pPr>
          </w:p>
        </w:tc>
      </w:tr>
      <w:tr w:rsidR="002A6107" w:rsidRPr="00AD29B1" w14:paraId="643B6655" w14:textId="77777777" w:rsidTr="000C2505">
        <w:trPr>
          <w:trHeight w:val="300"/>
        </w:trPr>
        <w:tc>
          <w:tcPr>
            <w:tcW w:w="644" w:type="dxa"/>
            <w:tcBorders>
              <w:top w:val="single" w:sz="4" w:space="0" w:color="auto"/>
              <w:left w:val="single" w:sz="4" w:space="0" w:color="auto"/>
              <w:bottom w:val="single" w:sz="4" w:space="0" w:color="auto"/>
              <w:right w:val="single" w:sz="4" w:space="0" w:color="auto"/>
            </w:tcBorders>
            <w:noWrap/>
            <w:vAlign w:val="bottom"/>
            <w:hideMark/>
          </w:tcPr>
          <w:p w14:paraId="4D8DCE44" w14:textId="77777777" w:rsidR="002A6107" w:rsidRPr="00AD29B1" w:rsidRDefault="002A6107" w:rsidP="0023525F">
            <w:pPr>
              <w:pStyle w:val="FFNormal"/>
              <w:spacing w:after="0"/>
              <w:rPr>
                <w:lang w:eastAsia="en-GB"/>
              </w:rPr>
            </w:pPr>
            <w:r>
              <w:rPr>
                <w:lang w:eastAsia="en-GB"/>
              </w:rPr>
              <w:t>2</w:t>
            </w:r>
          </w:p>
        </w:tc>
        <w:tc>
          <w:tcPr>
            <w:tcW w:w="5163" w:type="dxa"/>
            <w:tcBorders>
              <w:top w:val="single" w:sz="4" w:space="0" w:color="auto"/>
              <w:left w:val="single" w:sz="4" w:space="0" w:color="auto"/>
              <w:bottom w:val="single" w:sz="4" w:space="0" w:color="auto"/>
              <w:right w:val="single" w:sz="4" w:space="0" w:color="auto"/>
            </w:tcBorders>
            <w:noWrap/>
            <w:vAlign w:val="bottom"/>
            <w:hideMark/>
          </w:tcPr>
          <w:p w14:paraId="542EF2D3" w14:textId="77777777" w:rsidR="002A6107" w:rsidRPr="00AD29B1" w:rsidRDefault="002A6107" w:rsidP="0023525F">
            <w:pPr>
              <w:pStyle w:val="FFNormal"/>
              <w:spacing w:after="0"/>
              <w:rPr>
                <w:lang w:eastAsia="en-GB"/>
              </w:rPr>
            </w:pPr>
            <w:r w:rsidRPr="00AD29B1">
              <w:rPr>
                <w:lang w:eastAsia="en-GB"/>
              </w:rPr>
              <w:t>Grant assurance</w:t>
            </w:r>
          </w:p>
        </w:tc>
        <w:tc>
          <w:tcPr>
            <w:tcW w:w="3196" w:type="dxa"/>
            <w:gridSpan w:val="3"/>
            <w:tcBorders>
              <w:top w:val="single" w:sz="4" w:space="0" w:color="auto"/>
              <w:left w:val="single" w:sz="4" w:space="0" w:color="auto"/>
              <w:bottom w:val="single" w:sz="4" w:space="0" w:color="auto"/>
              <w:right w:val="single" w:sz="4" w:space="0" w:color="auto"/>
            </w:tcBorders>
            <w:noWrap/>
            <w:vAlign w:val="bottom"/>
            <w:hideMark/>
          </w:tcPr>
          <w:p w14:paraId="2826669D" w14:textId="77777777" w:rsidR="002A6107" w:rsidRPr="00AD29B1" w:rsidRDefault="002A6107" w:rsidP="0023525F">
            <w:pPr>
              <w:pStyle w:val="FFNormal"/>
              <w:spacing w:after="0"/>
              <w:rPr>
                <w:lang w:eastAsia="en-GB"/>
              </w:rPr>
            </w:pPr>
            <w:r w:rsidRPr="00AD29B1">
              <w:rPr>
                <w:lang w:eastAsia="en-GB"/>
              </w:rPr>
              <w:t>Pass/Fail</w:t>
            </w:r>
          </w:p>
        </w:tc>
      </w:tr>
    </w:tbl>
    <w:p w14:paraId="55D1A7CA" w14:textId="77777777" w:rsidR="002A6107" w:rsidRPr="00A36C33" w:rsidRDefault="002A6107" w:rsidP="002A6107"/>
    <w:p w14:paraId="0B8A1639" w14:textId="3774F4E8" w:rsidR="006C497E" w:rsidRPr="00AC42B5" w:rsidRDefault="006C497E" w:rsidP="006C497E">
      <w:pPr>
        <w:autoSpaceDE w:val="0"/>
        <w:autoSpaceDN w:val="0"/>
        <w:adjustRightInd w:val="0"/>
        <w:spacing w:after="0" w:line="240" w:lineRule="auto"/>
        <w:rPr>
          <w:rFonts w:ascii="Arial" w:hAnsi="Arial" w:cs="Arial"/>
        </w:rPr>
      </w:pPr>
    </w:p>
    <w:p w14:paraId="199E0C68" w14:textId="77777777" w:rsidR="00314842" w:rsidRPr="00AC42B5" w:rsidRDefault="003E0BBF" w:rsidP="00774C6E">
      <w:pPr>
        <w:pStyle w:val="Heading1"/>
        <w:numPr>
          <w:ilvl w:val="0"/>
          <w:numId w:val="18"/>
        </w:numPr>
      </w:pPr>
      <w:bookmarkStart w:id="4" w:name="_Toc488001725"/>
      <w:bookmarkStart w:id="5" w:name="_Toc488001806"/>
      <w:bookmarkEnd w:id="2"/>
      <w:r w:rsidRPr="00AC42B5">
        <w:lastRenderedPageBreak/>
        <w:t>Information about the applicant</w:t>
      </w:r>
      <w:bookmarkEnd w:id="4"/>
      <w:bookmarkEnd w:id="5"/>
    </w:p>
    <w:p w14:paraId="5F4EAE66" w14:textId="6CB11559" w:rsidR="001A439F" w:rsidRPr="00AC42B5" w:rsidRDefault="001A439F" w:rsidP="00774C6E">
      <w:pPr>
        <w:pStyle w:val="Heading2"/>
        <w:numPr>
          <w:ilvl w:val="1"/>
          <w:numId w:val="18"/>
        </w:numPr>
      </w:pPr>
      <w:bookmarkStart w:id="6" w:name="_Toc488001726"/>
      <w:bookmarkStart w:id="7" w:name="_Hlk483391975"/>
      <w:r w:rsidRPr="00AC42B5">
        <w:t>Information about the</w:t>
      </w:r>
      <w:r w:rsidR="00EB0563">
        <w:t xml:space="preserve"> </w:t>
      </w:r>
      <w:r w:rsidR="002A6107">
        <w:t xml:space="preserve">Lead </w:t>
      </w:r>
      <w:r w:rsidR="00EB0563">
        <w:t>Host Institution</w:t>
      </w:r>
      <w:r w:rsidRPr="00AC42B5">
        <w:t xml:space="preserve"> </w:t>
      </w:r>
      <w:bookmarkEnd w:id="6"/>
      <w:r w:rsidR="00EB0563">
        <w:t>(</w:t>
      </w:r>
      <w:r w:rsidR="00A923F7">
        <w:t>Grantee</w:t>
      </w:r>
      <w:r w:rsidR="00EB0563">
        <w:t>)</w:t>
      </w:r>
      <w:r w:rsidR="00A923F7">
        <w:t xml:space="preserve"> applicant</w:t>
      </w:r>
    </w:p>
    <w:p w14:paraId="688556DE" w14:textId="063D90C8" w:rsidR="001A439F" w:rsidRPr="0064433C" w:rsidRDefault="001A439F" w:rsidP="0064433C">
      <w:pPr>
        <w:pStyle w:val="FFNormal"/>
        <w:rPr>
          <w:b/>
          <w:bCs/>
        </w:rPr>
      </w:pPr>
      <w:r w:rsidRPr="0064433C">
        <w:rPr>
          <w:b/>
          <w:bCs/>
        </w:rPr>
        <w:t xml:space="preserve">Are you </w:t>
      </w:r>
      <w:r w:rsidR="006D272F" w:rsidRPr="0064433C">
        <w:rPr>
          <w:b/>
          <w:bCs/>
        </w:rPr>
        <w:t>proposing to apply</w:t>
      </w:r>
      <w:r w:rsidRPr="0064433C">
        <w:rPr>
          <w:b/>
          <w:bCs/>
        </w:rPr>
        <w:t xml:space="preserve"> as the </w:t>
      </w:r>
      <w:r w:rsidR="00AC42B5" w:rsidRPr="0064433C">
        <w:rPr>
          <w:b/>
          <w:bCs/>
        </w:rPr>
        <w:t>Lead</w:t>
      </w:r>
      <w:r w:rsidR="002A6107">
        <w:rPr>
          <w:b/>
          <w:bCs/>
        </w:rPr>
        <w:t xml:space="preserve"> Host Institution (</w:t>
      </w:r>
      <w:r w:rsidR="001E1288">
        <w:rPr>
          <w:b/>
          <w:bCs/>
        </w:rPr>
        <w:t>Grantee</w:t>
      </w:r>
      <w:r w:rsidR="002A6107">
        <w:rPr>
          <w:b/>
          <w:bCs/>
        </w:rPr>
        <w:t>)</w:t>
      </w:r>
      <w:r w:rsidR="001E1288" w:rsidRPr="0064433C">
        <w:rPr>
          <w:b/>
          <w:bCs/>
        </w:rPr>
        <w:t xml:space="preserve"> </w:t>
      </w:r>
      <w:r w:rsidRPr="0064433C">
        <w:rPr>
          <w:b/>
          <w:bCs/>
        </w:rPr>
        <w:t>of a consortium?  Please put a cross (“X”) in the appropriate box:</w:t>
      </w:r>
    </w:p>
    <w:p w14:paraId="701F4DB0" w14:textId="234C7E5C" w:rsidR="001A439F" w:rsidRPr="00AC42B5" w:rsidRDefault="001A439F" w:rsidP="00DB710B">
      <w:pPr>
        <w:pStyle w:val="FFNormal"/>
      </w:pPr>
      <w:bookmarkStart w:id="8" w:name="_Hlk483392504"/>
      <w:r w:rsidRPr="00AC42B5">
        <w:t xml:space="preserve">Yes  </w:t>
      </w:r>
      <w:sdt>
        <w:sdtPr>
          <w:id w:val="-32887852"/>
          <w14:checkbox>
            <w14:checked w14:val="0"/>
            <w14:checkedState w14:val="2612" w14:font="MS Gothic"/>
            <w14:uncheckedState w14:val="2610" w14:font="MS Gothic"/>
          </w14:checkbox>
        </w:sdtPr>
        <w:sdtEndPr/>
        <w:sdtContent>
          <w:r w:rsidR="00D31A9E">
            <w:rPr>
              <w:rFonts w:ascii="MS Gothic" w:eastAsia="MS Gothic" w:hAnsi="MS Gothic" w:hint="eastAsia"/>
            </w:rPr>
            <w:t>☐</w:t>
          </w:r>
        </w:sdtContent>
      </w:sdt>
      <w:r w:rsidR="00A923F7">
        <w:tab/>
        <w:t xml:space="preserve">     </w:t>
      </w:r>
      <w:r w:rsidRPr="00AC42B5">
        <w:t xml:space="preserve">No   </w:t>
      </w:r>
      <w:sdt>
        <w:sdtPr>
          <w:id w:val="790634497"/>
          <w14:checkbox>
            <w14:checked w14:val="0"/>
            <w14:checkedState w14:val="2612" w14:font="MS Gothic"/>
            <w14:uncheckedState w14:val="2610" w14:font="MS Gothic"/>
          </w14:checkbox>
        </w:sdtPr>
        <w:sdtEndPr/>
        <w:sdtContent>
          <w:r w:rsidR="00021266">
            <w:rPr>
              <w:rFonts w:ascii="MS Gothic" w:eastAsia="MS Gothic" w:hAnsi="MS Gothic" w:hint="eastAsia"/>
            </w:rPr>
            <w:t>☐</w:t>
          </w:r>
        </w:sdtContent>
      </w:sdt>
    </w:p>
    <w:p w14:paraId="68DB8283" w14:textId="61248059" w:rsidR="001A439F" w:rsidRPr="00AC42B5" w:rsidRDefault="001A439F" w:rsidP="00DB710B">
      <w:pPr>
        <w:pStyle w:val="FFNormal"/>
      </w:pPr>
      <w:r w:rsidRPr="00AC42B5">
        <w:t>If you are leading a consortium</w:t>
      </w:r>
      <w:r w:rsidR="00C97AA4">
        <w:t>,</w:t>
      </w:r>
      <w:r w:rsidRPr="00AC42B5">
        <w:t xml:space="preserve"> then you need to complete </w:t>
      </w:r>
      <w:r w:rsidR="00AC42B5">
        <w:t xml:space="preserve">this section, plus </w:t>
      </w:r>
      <w:r w:rsidR="00A923F7">
        <w:t>S</w:t>
      </w:r>
      <w:r w:rsidR="00AC42B5">
        <w:t>ections 1.2 and</w:t>
      </w:r>
      <w:r w:rsidRPr="00AC42B5">
        <w:t xml:space="preserve"> 1.3</w:t>
      </w:r>
      <w:r w:rsidR="00A923F7">
        <w:t>,</w:t>
      </w:r>
      <w:r w:rsidR="00AC42B5">
        <w:t xml:space="preserve"> before moving on to Section 1.4 (fields of expertise)</w:t>
      </w:r>
      <w:r w:rsidRPr="00AC42B5">
        <w:t xml:space="preserve">. </w:t>
      </w:r>
    </w:p>
    <w:bookmarkEnd w:id="8"/>
    <w:p w14:paraId="78989773" w14:textId="77777777" w:rsidR="00A923F7" w:rsidRDefault="00A923F7" w:rsidP="001A439F">
      <w:pPr>
        <w:spacing w:after="0" w:line="240" w:lineRule="auto"/>
      </w:pPr>
      <w:r w:rsidRPr="00AC42B5">
        <w:t>If you are</w:t>
      </w:r>
      <w:r>
        <w:t xml:space="preserve"> not leading a consortium and are applying as</w:t>
      </w:r>
      <w:r w:rsidRPr="00AC42B5">
        <w:t xml:space="preserve"> a stand-alone applicant</w:t>
      </w:r>
      <w:r>
        <w:t>,</w:t>
      </w:r>
      <w:r w:rsidRPr="00AC42B5">
        <w:t xml:space="preserve"> then skip sections 1.2 a</w:t>
      </w:r>
      <w:r>
        <w:t>nd 1.3, and move directly to Section 1.4</w:t>
      </w:r>
      <w:r w:rsidRPr="00AC42B5">
        <w:t xml:space="preserve"> (</w:t>
      </w:r>
      <w:r>
        <w:t>fields of expertise</w:t>
      </w:r>
      <w:r w:rsidRPr="00AC42B5">
        <w:t>).</w:t>
      </w:r>
    </w:p>
    <w:p w14:paraId="718734F2" w14:textId="77777777" w:rsidR="00A923F7" w:rsidRDefault="00A923F7" w:rsidP="001A439F">
      <w:pPr>
        <w:spacing w:after="0" w:line="240" w:lineRule="auto"/>
      </w:pPr>
    </w:p>
    <w:p w14:paraId="43F17FF7" w14:textId="777D9D3B" w:rsidR="00B14CC1" w:rsidRPr="00AC42B5" w:rsidRDefault="00B14CC1" w:rsidP="001A439F">
      <w:pPr>
        <w:spacing w:after="0" w:line="240" w:lineRule="auto"/>
        <w:rPr>
          <w:rFonts w:ascii="Arial" w:hAnsi="Arial" w:cs="Arial"/>
        </w:rPr>
      </w:pPr>
    </w:p>
    <w:tbl>
      <w:tblPr>
        <w:tblStyle w:val="TableGrid3"/>
        <w:tblW w:w="0" w:type="auto"/>
        <w:tblLook w:val="04A0" w:firstRow="1" w:lastRow="0" w:firstColumn="1" w:lastColumn="0" w:noHBand="0" w:noVBand="1"/>
      </w:tblPr>
      <w:tblGrid>
        <w:gridCol w:w="3055"/>
        <w:gridCol w:w="5850"/>
      </w:tblGrid>
      <w:tr w:rsidR="00B14CC1" w:rsidRPr="00AC42B5" w14:paraId="20C0867D" w14:textId="77777777" w:rsidTr="00B14CC1">
        <w:tc>
          <w:tcPr>
            <w:tcW w:w="3055" w:type="dxa"/>
          </w:tcPr>
          <w:p w14:paraId="66A0DCCA" w14:textId="77777777" w:rsidR="00B14CC1" w:rsidRPr="00AC42B5" w:rsidRDefault="00B14CC1" w:rsidP="0064433C">
            <w:pPr>
              <w:pStyle w:val="FFNormal"/>
            </w:pPr>
            <w:r w:rsidRPr="00AC42B5">
              <w:t>Name of organisation:</w:t>
            </w:r>
          </w:p>
          <w:p w14:paraId="4443260C" w14:textId="77777777" w:rsidR="00B14CC1" w:rsidRPr="00AC42B5" w:rsidRDefault="00B14CC1" w:rsidP="0064433C">
            <w:pPr>
              <w:pStyle w:val="FFNormal"/>
            </w:pPr>
          </w:p>
        </w:tc>
        <w:tc>
          <w:tcPr>
            <w:tcW w:w="5850" w:type="dxa"/>
          </w:tcPr>
          <w:p w14:paraId="5F176D14" w14:textId="77777777" w:rsidR="00B14CC1" w:rsidRPr="00AC42B5" w:rsidRDefault="00B14CC1" w:rsidP="00B14CC1">
            <w:pPr>
              <w:rPr>
                <w:rFonts w:ascii="Arial" w:hAnsi="Arial" w:cs="Arial"/>
              </w:rPr>
            </w:pPr>
          </w:p>
        </w:tc>
      </w:tr>
      <w:tr w:rsidR="00B14CC1" w:rsidRPr="00AC42B5" w14:paraId="07C8552D" w14:textId="77777777" w:rsidTr="00B14CC1">
        <w:tc>
          <w:tcPr>
            <w:tcW w:w="3055" w:type="dxa"/>
          </w:tcPr>
          <w:p w14:paraId="5952828D" w14:textId="77777777" w:rsidR="00B14CC1" w:rsidRPr="00AC42B5" w:rsidRDefault="00B14CC1" w:rsidP="0064433C">
            <w:pPr>
              <w:pStyle w:val="FFNormal"/>
            </w:pPr>
            <w:r w:rsidRPr="00AC42B5">
              <w:t>Full postal address, including country:</w:t>
            </w:r>
          </w:p>
          <w:p w14:paraId="4D6746E5" w14:textId="77777777" w:rsidR="00B14CC1" w:rsidRPr="00AC42B5" w:rsidRDefault="00B14CC1" w:rsidP="0064433C">
            <w:pPr>
              <w:pStyle w:val="FFNormal"/>
            </w:pPr>
          </w:p>
          <w:p w14:paraId="0E1799B5" w14:textId="77777777" w:rsidR="00B14CC1" w:rsidRPr="00AC42B5" w:rsidRDefault="00B14CC1" w:rsidP="0064433C">
            <w:pPr>
              <w:pStyle w:val="FFNormal"/>
            </w:pPr>
          </w:p>
        </w:tc>
        <w:tc>
          <w:tcPr>
            <w:tcW w:w="5850" w:type="dxa"/>
          </w:tcPr>
          <w:p w14:paraId="3A70786A" w14:textId="77777777" w:rsidR="00B14CC1" w:rsidRPr="00AC42B5" w:rsidRDefault="00B14CC1" w:rsidP="00B14CC1">
            <w:pPr>
              <w:rPr>
                <w:rFonts w:ascii="Arial" w:hAnsi="Arial" w:cs="Arial"/>
              </w:rPr>
            </w:pPr>
          </w:p>
        </w:tc>
      </w:tr>
      <w:tr w:rsidR="00B14CC1" w:rsidRPr="00AC42B5" w14:paraId="6D5A3B6A" w14:textId="77777777" w:rsidTr="00B14CC1">
        <w:tc>
          <w:tcPr>
            <w:tcW w:w="3055" w:type="dxa"/>
          </w:tcPr>
          <w:p w14:paraId="2B784A95" w14:textId="77777777" w:rsidR="00B14CC1" w:rsidRPr="00AC42B5" w:rsidRDefault="00B14CC1" w:rsidP="0064433C">
            <w:pPr>
              <w:pStyle w:val="FFNormal"/>
            </w:pPr>
            <w:r w:rsidRPr="00AC42B5">
              <w:t>Website:</w:t>
            </w:r>
          </w:p>
          <w:p w14:paraId="40D2088D" w14:textId="77777777" w:rsidR="00B14CC1" w:rsidRPr="00AC42B5" w:rsidRDefault="00B14CC1" w:rsidP="0064433C">
            <w:pPr>
              <w:pStyle w:val="FFNormal"/>
            </w:pPr>
          </w:p>
        </w:tc>
        <w:tc>
          <w:tcPr>
            <w:tcW w:w="5850" w:type="dxa"/>
          </w:tcPr>
          <w:p w14:paraId="549EDB91" w14:textId="77777777" w:rsidR="00B14CC1" w:rsidRPr="00AC42B5" w:rsidRDefault="00B14CC1" w:rsidP="00B14CC1">
            <w:pPr>
              <w:rPr>
                <w:rFonts w:ascii="Arial" w:hAnsi="Arial" w:cs="Arial"/>
              </w:rPr>
            </w:pPr>
          </w:p>
        </w:tc>
      </w:tr>
      <w:tr w:rsidR="00B14CC1" w:rsidRPr="00AC42B5" w14:paraId="6E683210" w14:textId="77777777" w:rsidTr="00B14CC1">
        <w:tc>
          <w:tcPr>
            <w:tcW w:w="3055" w:type="dxa"/>
          </w:tcPr>
          <w:p w14:paraId="39A6475F" w14:textId="2D280D7C" w:rsidR="00B14CC1" w:rsidRPr="00AC42B5" w:rsidRDefault="00B14CC1" w:rsidP="0064433C">
            <w:pPr>
              <w:pStyle w:val="FFNormal"/>
            </w:pPr>
            <w:r w:rsidRPr="00AC42B5">
              <w:t>Main contact</w:t>
            </w:r>
            <w:r w:rsidR="00A923F7">
              <w:t xml:space="preserve"> n</w:t>
            </w:r>
            <w:r w:rsidRPr="00AC42B5">
              <w:t>ame:</w:t>
            </w:r>
          </w:p>
          <w:p w14:paraId="3B0CD6B6" w14:textId="77777777" w:rsidR="00B14CC1" w:rsidRPr="00AC42B5" w:rsidRDefault="00B14CC1" w:rsidP="0064433C">
            <w:pPr>
              <w:pStyle w:val="FFNormal"/>
            </w:pPr>
          </w:p>
        </w:tc>
        <w:tc>
          <w:tcPr>
            <w:tcW w:w="5850" w:type="dxa"/>
          </w:tcPr>
          <w:p w14:paraId="7695DDBA" w14:textId="77777777" w:rsidR="00B14CC1" w:rsidRPr="00AC42B5" w:rsidRDefault="00B14CC1" w:rsidP="00B14CC1">
            <w:pPr>
              <w:rPr>
                <w:rFonts w:ascii="Arial" w:hAnsi="Arial" w:cs="Arial"/>
              </w:rPr>
            </w:pPr>
          </w:p>
        </w:tc>
      </w:tr>
      <w:tr w:rsidR="00B14CC1" w:rsidRPr="00AC42B5" w14:paraId="5F004E32" w14:textId="77777777" w:rsidTr="00B14CC1">
        <w:tc>
          <w:tcPr>
            <w:tcW w:w="3055" w:type="dxa"/>
          </w:tcPr>
          <w:p w14:paraId="2E5575A4" w14:textId="07C0E019" w:rsidR="00B14CC1" w:rsidRPr="00AC42B5" w:rsidRDefault="00B14CC1" w:rsidP="0064433C">
            <w:pPr>
              <w:pStyle w:val="FFNormal"/>
            </w:pPr>
            <w:r w:rsidRPr="00AC42B5">
              <w:t>Position:</w:t>
            </w:r>
          </w:p>
          <w:p w14:paraId="1F8EE8BA" w14:textId="77777777" w:rsidR="00B14CC1" w:rsidRPr="00AC42B5" w:rsidRDefault="00B14CC1" w:rsidP="0064433C">
            <w:pPr>
              <w:pStyle w:val="FFNormal"/>
            </w:pPr>
          </w:p>
        </w:tc>
        <w:tc>
          <w:tcPr>
            <w:tcW w:w="5850" w:type="dxa"/>
          </w:tcPr>
          <w:p w14:paraId="4882DA5F" w14:textId="77777777" w:rsidR="00B14CC1" w:rsidRPr="00AC42B5" w:rsidRDefault="00B14CC1" w:rsidP="00B14CC1">
            <w:pPr>
              <w:rPr>
                <w:rFonts w:ascii="Arial" w:hAnsi="Arial" w:cs="Arial"/>
              </w:rPr>
            </w:pPr>
          </w:p>
        </w:tc>
      </w:tr>
      <w:tr w:rsidR="00B14CC1" w:rsidRPr="00AC42B5" w14:paraId="79ED351A" w14:textId="77777777" w:rsidTr="00B14CC1">
        <w:tc>
          <w:tcPr>
            <w:tcW w:w="3055" w:type="dxa"/>
          </w:tcPr>
          <w:p w14:paraId="29C4AC48" w14:textId="591F80BF" w:rsidR="00B14CC1" w:rsidRPr="00AC42B5" w:rsidRDefault="00B14CC1" w:rsidP="0064433C">
            <w:pPr>
              <w:pStyle w:val="FFNormal"/>
            </w:pPr>
            <w:r w:rsidRPr="00AC42B5">
              <w:t>Email:</w:t>
            </w:r>
          </w:p>
          <w:p w14:paraId="79121102" w14:textId="77777777" w:rsidR="00B14CC1" w:rsidRPr="00AC42B5" w:rsidRDefault="00B14CC1" w:rsidP="0064433C">
            <w:pPr>
              <w:pStyle w:val="FFNormal"/>
            </w:pPr>
          </w:p>
        </w:tc>
        <w:tc>
          <w:tcPr>
            <w:tcW w:w="5850" w:type="dxa"/>
          </w:tcPr>
          <w:p w14:paraId="4523652C" w14:textId="77777777" w:rsidR="00B14CC1" w:rsidRPr="00AC42B5" w:rsidRDefault="00B14CC1" w:rsidP="00B14CC1">
            <w:pPr>
              <w:rPr>
                <w:rFonts w:ascii="Arial" w:hAnsi="Arial" w:cs="Arial"/>
              </w:rPr>
            </w:pPr>
          </w:p>
        </w:tc>
      </w:tr>
      <w:tr w:rsidR="00B14CC1" w:rsidRPr="00AC42B5" w14:paraId="4DAABBC6" w14:textId="77777777" w:rsidTr="00B14CC1">
        <w:tc>
          <w:tcPr>
            <w:tcW w:w="3055" w:type="dxa"/>
          </w:tcPr>
          <w:p w14:paraId="1C1B2AC5" w14:textId="289B0524" w:rsidR="00B14CC1" w:rsidRPr="00AC42B5" w:rsidRDefault="00B14CC1" w:rsidP="0064433C">
            <w:pPr>
              <w:pStyle w:val="FFNormal"/>
            </w:pPr>
            <w:r w:rsidRPr="00AC42B5">
              <w:t>Phone:</w:t>
            </w:r>
          </w:p>
          <w:p w14:paraId="59449903" w14:textId="77777777" w:rsidR="00B14CC1" w:rsidRPr="00AC42B5" w:rsidRDefault="00B14CC1" w:rsidP="0064433C">
            <w:pPr>
              <w:pStyle w:val="FFNormal"/>
            </w:pPr>
          </w:p>
        </w:tc>
        <w:tc>
          <w:tcPr>
            <w:tcW w:w="5850" w:type="dxa"/>
          </w:tcPr>
          <w:p w14:paraId="37AEF2F0" w14:textId="77777777" w:rsidR="00B14CC1" w:rsidRPr="00AC42B5" w:rsidRDefault="00B14CC1" w:rsidP="00B14CC1">
            <w:pPr>
              <w:rPr>
                <w:rFonts w:ascii="Arial" w:hAnsi="Arial" w:cs="Arial"/>
              </w:rPr>
            </w:pPr>
          </w:p>
        </w:tc>
      </w:tr>
      <w:tr w:rsidR="00B14CC1" w:rsidRPr="00AC42B5" w14:paraId="04ACCEC7" w14:textId="77777777" w:rsidTr="00B14CC1">
        <w:tc>
          <w:tcPr>
            <w:tcW w:w="8905" w:type="dxa"/>
            <w:gridSpan w:val="2"/>
          </w:tcPr>
          <w:p w14:paraId="29F28BEC" w14:textId="0E59877C" w:rsidR="00B14CC1" w:rsidRPr="00AC42B5" w:rsidRDefault="00B14CC1" w:rsidP="0064433C">
            <w:pPr>
              <w:pStyle w:val="FFNormal"/>
            </w:pPr>
            <w:r w:rsidRPr="00AC42B5">
              <w:t>Summary description of organisation</w:t>
            </w:r>
            <w:r w:rsidR="00C95D7D">
              <w:t>:</w:t>
            </w:r>
          </w:p>
          <w:p w14:paraId="58EEB346" w14:textId="77777777" w:rsidR="00B14CC1" w:rsidRPr="0064433C" w:rsidRDefault="00B14CC1" w:rsidP="0064433C">
            <w:pPr>
              <w:pStyle w:val="FFNormal"/>
              <w:rPr>
                <w:bCs/>
                <w:iCs/>
              </w:rPr>
            </w:pPr>
            <w:r w:rsidRPr="0064433C">
              <w:rPr>
                <w:bCs/>
                <w:iCs/>
              </w:rPr>
              <w:t>Maximum words: 200</w:t>
            </w:r>
          </w:p>
          <w:p w14:paraId="58607CC3" w14:textId="77777777" w:rsidR="00B14CC1" w:rsidRPr="00AC42B5" w:rsidRDefault="00B14CC1" w:rsidP="0064433C">
            <w:pPr>
              <w:pStyle w:val="FFNormal"/>
            </w:pPr>
          </w:p>
          <w:p w14:paraId="089F3A1B" w14:textId="77777777" w:rsidR="00B14CC1" w:rsidRPr="00AC42B5" w:rsidRDefault="00B14CC1" w:rsidP="0064433C">
            <w:pPr>
              <w:pStyle w:val="FFNormal"/>
            </w:pPr>
          </w:p>
          <w:p w14:paraId="5F84DB8C" w14:textId="77777777" w:rsidR="00B14CC1" w:rsidRPr="00AC42B5" w:rsidRDefault="00B14CC1" w:rsidP="0064433C">
            <w:pPr>
              <w:pStyle w:val="FFNormal"/>
            </w:pPr>
          </w:p>
          <w:p w14:paraId="06E77D7A" w14:textId="77777777" w:rsidR="00B14CC1" w:rsidRPr="00AC42B5" w:rsidRDefault="00B14CC1" w:rsidP="0064433C">
            <w:pPr>
              <w:pStyle w:val="FFNormal"/>
            </w:pPr>
          </w:p>
          <w:p w14:paraId="79C56F35" w14:textId="77777777" w:rsidR="00B14CC1" w:rsidRPr="00AC42B5" w:rsidRDefault="00B14CC1" w:rsidP="0064433C">
            <w:pPr>
              <w:pStyle w:val="FFNormal"/>
            </w:pPr>
          </w:p>
          <w:p w14:paraId="264845CF" w14:textId="77777777" w:rsidR="00B14CC1" w:rsidRPr="00AC42B5" w:rsidRDefault="00B14CC1" w:rsidP="0064433C">
            <w:pPr>
              <w:pStyle w:val="FFNormal"/>
            </w:pPr>
          </w:p>
          <w:p w14:paraId="3DAACBEC" w14:textId="77777777" w:rsidR="00B14CC1" w:rsidRPr="00AC42B5" w:rsidRDefault="00B14CC1" w:rsidP="0064433C">
            <w:pPr>
              <w:pStyle w:val="FFNormal"/>
            </w:pPr>
          </w:p>
          <w:p w14:paraId="5C5DFFA3" w14:textId="77777777" w:rsidR="00B14CC1" w:rsidRPr="00AC42B5" w:rsidRDefault="00B14CC1" w:rsidP="0064433C">
            <w:pPr>
              <w:pStyle w:val="FFNormal"/>
            </w:pPr>
          </w:p>
          <w:p w14:paraId="1D25076E" w14:textId="77777777" w:rsidR="00B14CC1" w:rsidRPr="00AC42B5" w:rsidRDefault="00B14CC1" w:rsidP="0064433C">
            <w:pPr>
              <w:pStyle w:val="FFNormal"/>
            </w:pPr>
          </w:p>
          <w:p w14:paraId="309ABA10" w14:textId="77777777" w:rsidR="00B14CC1" w:rsidRPr="00AC42B5" w:rsidRDefault="00B14CC1" w:rsidP="0064433C">
            <w:pPr>
              <w:pStyle w:val="FFNormal"/>
            </w:pPr>
          </w:p>
          <w:p w14:paraId="3AE0CD02" w14:textId="77777777" w:rsidR="00B14CC1" w:rsidRPr="00AC42B5" w:rsidRDefault="00B14CC1" w:rsidP="0064433C">
            <w:pPr>
              <w:pStyle w:val="FFNormal"/>
            </w:pPr>
          </w:p>
          <w:p w14:paraId="5D258D5B" w14:textId="77777777" w:rsidR="00B14CC1" w:rsidRPr="00AC42B5" w:rsidRDefault="00B14CC1" w:rsidP="0064433C">
            <w:pPr>
              <w:pStyle w:val="FFNormal"/>
            </w:pPr>
          </w:p>
        </w:tc>
      </w:tr>
      <w:bookmarkEnd w:id="7"/>
    </w:tbl>
    <w:p w14:paraId="59F0A123" w14:textId="02558006" w:rsidR="00FE18CD" w:rsidRPr="00AC42B5" w:rsidRDefault="00FE18CD" w:rsidP="00B14CC1">
      <w:pPr>
        <w:spacing w:after="0" w:line="240" w:lineRule="auto"/>
        <w:rPr>
          <w:rFonts w:ascii="Arial" w:hAnsi="Arial" w:cs="Arial"/>
        </w:rPr>
      </w:pPr>
    </w:p>
    <w:p w14:paraId="2C4229AF" w14:textId="779F2489" w:rsidR="00C95D7D" w:rsidRDefault="006D272F" w:rsidP="0064433C">
      <w:pPr>
        <w:pStyle w:val="FFNormal"/>
        <w:rPr>
          <w:b/>
          <w:bCs/>
        </w:rPr>
      </w:pPr>
      <w:r w:rsidRPr="0064433C">
        <w:rPr>
          <w:b/>
          <w:bCs/>
        </w:rPr>
        <w:t>Please</w:t>
      </w:r>
      <w:r w:rsidR="00FE18CD" w:rsidRPr="0064433C">
        <w:rPr>
          <w:b/>
          <w:bCs/>
        </w:rPr>
        <w:t xml:space="preserve"> provide </w:t>
      </w:r>
      <w:r w:rsidR="00FE18CD" w:rsidRPr="0064433C">
        <w:rPr>
          <w:b/>
          <w:bCs/>
          <w:u w:val="single"/>
        </w:rPr>
        <w:t>three</w:t>
      </w:r>
      <w:r w:rsidR="00FE18CD" w:rsidRPr="0064433C">
        <w:rPr>
          <w:b/>
          <w:bCs/>
        </w:rPr>
        <w:t xml:space="preserve"> examples of projects that your organisation has implemented within the last </w:t>
      </w:r>
      <w:r w:rsidR="00C97AA4">
        <w:rPr>
          <w:b/>
          <w:bCs/>
        </w:rPr>
        <w:t>five</w:t>
      </w:r>
      <w:r w:rsidR="00FE18CD" w:rsidRPr="0064433C">
        <w:rPr>
          <w:b/>
          <w:bCs/>
        </w:rPr>
        <w:t xml:space="preserve"> years which are relevant to this application in terms of </w:t>
      </w:r>
      <w:r w:rsidR="00C97AA4">
        <w:rPr>
          <w:b/>
          <w:bCs/>
        </w:rPr>
        <w:t>field of expertise</w:t>
      </w:r>
      <w:r w:rsidR="00B14CC1" w:rsidRPr="0064433C">
        <w:rPr>
          <w:b/>
          <w:bCs/>
        </w:rPr>
        <w:t>, scale and/</w:t>
      </w:r>
      <w:r w:rsidR="007C354F" w:rsidRPr="0064433C">
        <w:rPr>
          <w:b/>
          <w:bCs/>
        </w:rPr>
        <w:t>or approach.</w:t>
      </w:r>
    </w:p>
    <w:p w14:paraId="060FE33E" w14:textId="2F499382" w:rsidR="00FE18CD" w:rsidRPr="00C95D7D" w:rsidRDefault="00730667" w:rsidP="0064433C">
      <w:pPr>
        <w:pStyle w:val="FFNormal"/>
      </w:pPr>
      <w:r w:rsidRPr="00C95D7D">
        <w:lastRenderedPageBreak/>
        <w:t>These examples should focus on:</w:t>
      </w:r>
    </w:p>
    <w:p w14:paraId="390EA9C7" w14:textId="14AA7FBE" w:rsidR="00730667" w:rsidRPr="00AD29B1" w:rsidRDefault="00730667" w:rsidP="0064433C">
      <w:pPr>
        <w:pStyle w:val="FFBullet1"/>
      </w:pPr>
      <w:r w:rsidRPr="00AD29B1">
        <w:t xml:space="preserve">Building capacity in the field/s </w:t>
      </w:r>
      <w:bookmarkStart w:id="9" w:name="_Hlk495320549"/>
      <w:r w:rsidR="00BE70A4">
        <w:t>that are</w:t>
      </w:r>
      <w:r w:rsidR="00C97AA4">
        <w:t xml:space="preserve"> relevant for the Fleming Fellowship Scheme</w:t>
      </w:r>
      <w:bookmarkEnd w:id="9"/>
      <w:r w:rsidR="00BE70A4">
        <w:t>. Please refer</w:t>
      </w:r>
      <w:r w:rsidR="00961EC4">
        <w:t xml:space="preserve"> to </w:t>
      </w:r>
      <w:r w:rsidR="00BE70A4">
        <w:t xml:space="preserve">the EOI terms of reference for more information on </w:t>
      </w:r>
      <w:r w:rsidR="003D4C55">
        <w:t xml:space="preserve">the types of </w:t>
      </w:r>
      <w:r w:rsidR="00BE70A4">
        <w:t>activities we expect Host Institutions to deliver</w:t>
      </w:r>
      <w:r w:rsidR="00961EC4">
        <w:t xml:space="preserve"> or support</w:t>
      </w:r>
      <w:r w:rsidR="00BE70A4">
        <w:t>.</w:t>
      </w:r>
      <w:r w:rsidR="003D4C55">
        <w:t xml:space="preserve"> </w:t>
      </w:r>
    </w:p>
    <w:p w14:paraId="029407C5" w14:textId="66903C55" w:rsidR="00730667" w:rsidRPr="00AD29B1" w:rsidRDefault="00730667" w:rsidP="0064433C">
      <w:pPr>
        <w:pStyle w:val="FFBullet1"/>
      </w:pPr>
      <w:r w:rsidRPr="00AD29B1">
        <w:t>Delivering learning, training, mentoring or other professional development activities</w:t>
      </w:r>
    </w:p>
    <w:p w14:paraId="03FAC731" w14:textId="77777777" w:rsidR="00730667" w:rsidRPr="00AD29B1" w:rsidRDefault="00730667" w:rsidP="0064433C">
      <w:pPr>
        <w:pStyle w:val="FFBullet1"/>
      </w:pPr>
      <w:r w:rsidRPr="00AD29B1">
        <w:t xml:space="preserve">Developing, </w:t>
      </w:r>
      <w:proofErr w:type="gramStart"/>
      <w:r w:rsidRPr="00AD29B1">
        <w:t>adapting</w:t>
      </w:r>
      <w:proofErr w:type="gramEnd"/>
      <w:r w:rsidRPr="00AD29B1">
        <w:t xml:space="preserve"> and refining training, mentoring and other capacity building materials</w:t>
      </w:r>
    </w:p>
    <w:p w14:paraId="46B8663D" w14:textId="77777777" w:rsidR="00730667" w:rsidRPr="00AD29B1" w:rsidRDefault="00730667" w:rsidP="0064433C">
      <w:pPr>
        <w:pStyle w:val="FFBullet1"/>
      </w:pPr>
      <w:r w:rsidRPr="00AD29B1">
        <w:t>Sourcing and managing individual mentors and experts</w:t>
      </w:r>
    </w:p>
    <w:p w14:paraId="2B370EEA" w14:textId="77777777" w:rsidR="00730667" w:rsidRPr="00AD29B1" w:rsidRDefault="00730667" w:rsidP="0064433C">
      <w:pPr>
        <w:pStyle w:val="FFBullet1"/>
      </w:pPr>
      <w:r w:rsidRPr="00AD29B1">
        <w:t>Building leadership skills</w:t>
      </w:r>
    </w:p>
    <w:p w14:paraId="7A43EC9D" w14:textId="77777777" w:rsidR="00730667" w:rsidRPr="00AD29B1" w:rsidRDefault="00730667" w:rsidP="0064433C">
      <w:pPr>
        <w:pStyle w:val="FFBullet1"/>
      </w:pPr>
      <w:r w:rsidRPr="00AD29B1">
        <w:t xml:space="preserve">Delivering or supporting institutional strengthening activities  </w:t>
      </w:r>
    </w:p>
    <w:p w14:paraId="1AD9396D" w14:textId="77777777" w:rsidR="00730667" w:rsidRPr="00AD29B1" w:rsidRDefault="00730667" w:rsidP="0064433C">
      <w:pPr>
        <w:pStyle w:val="FFBullet1"/>
      </w:pPr>
      <w:r w:rsidRPr="00AD29B1">
        <w:t xml:space="preserve">Drawing on strong regional and international networks </w:t>
      </w:r>
    </w:p>
    <w:p w14:paraId="65FF6262" w14:textId="489846F2" w:rsidR="006D272F" w:rsidRDefault="00730667" w:rsidP="0064433C">
      <w:pPr>
        <w:pStyle w:val="FFBullet1"/>
      </w:pPr>
      <w:r w:rsidRPr="00AD29B1">
        <w:t>Supporting the development and functioning of communities of practice</w:t>
      </w:r>
    </w:p>
    <w:p w14:paraId="14E67C3F" w14:textId="6D3AE465" w:rsidR="00021266" w:rsidRDefault="00021266" w:rsidP="00245E9D">
      <w:pPr>
        <w:pStyle w:val="FFBullet1"/>
        <w:numPr>
          <w:ilvl w:val="0"/>
          <w:numId w:val="0"/>
        </w:numPr>
        <w:ind w:left="284" w:hanging="284"/>
      </w:pPr>
    </w:p>
    <w:p w14:paraId="0758E8E3" w14:textId="54F6408D" w:rsidR="00021266" w:rsidRDefault="00021266" w:rsidP="00245E9D">
      <w:pPr>
        <w:pStyle w:val="FFBullet1"/>
        <w:numPr>
          <w:ilvl w:val="0"/>
          <w:numId w:val="0"/>
        </w:numPr>
        <w:ind w:left="284" w:hanging="284"/>
      </w:pPr>
      <w:r>
        <w:t xml:space="preserve">Some or </w:t>
      </w:r>
      <w:proofErr w:type="gramStart"/>
      <w:r>
        <w:t>all of these</w:t>
      </w:r>
      <w:proofErr w:type="gramEnd"/>
      <w:r>
        <w:t xml:space="preserve"> should be across multiple countries. </w:t>
      </w:r>
    </w:p>
    <w:p w14:paraId="67F97B97" w14:textId="77777777" w:rsidR="00FD60A7" w:rsidRPr="00730667" w:rsidRDefault="00FD60A7" w:rsidP="009D779F">
      <w:pPr>
        <w:pStyle w:val="FFBullet1"/>
        <w:numPr>
          <w:ilvl w:val="0"/>
          <w:numId w:val="0"/>
        </w:numPr>
        <w:ind w:left="284" w:hanging="284"/>
      </w:pPr>
    </w:p>
    <w:tbl>
      <w:tblPr>
        <w:tblStyle w:val="TableGrid5"/>
        <w:tblW w:w="0" w:type="auto"/>
        <w:tblLook w:val="04A0" w:firstRow="1" w:lastRow="0" w:firstColumn="1" w:lastColumn="0" w:noHBand="0" w:noVBand="1"/>
      </w:tblPr>
      <w:tblGrid>
        <w:gridCol w:w="4508"/>
        <w:gridCol w:w="4508"/>
      </w:tblGrid>
      <w:tr w:rsidR="006D272F" w:rsidRPr="00AC42B5" w14:paraId="6B343F5E" w14:textId="77777777" w:rsidTr="00730667">
        <w:tc>
          <w:tcPr>
            <w:tcW w:w="4508" w:type="dxa"/>
          </w:tcPr>
          <w:p w14:paraId="116E2D42" w14:textId="77777777" w:rsidR="006D272F" w:rsidRPr="00AC42B5" w:rsidRDefault="006D272F" w:rsidP="009D779F">
            <w:pPr>
              <w:pStyle w:val="FFNormal"/>
            </w:pPr>
            <w:r w:rsidRPr="00AC42B5">
              <w:t>Project name:</w:t>
            </w:r>
          </w:p>
          <w:p w14:paraId="4ACB06C8" w14:textId="77777777" w:rsidR="006D272F" w:rsidRPr="00AC42B5" w:rsidRDefault="006D272F" w:rsidP="009D779F">
            <w:pPr>
              <w:pStyle w:val="FFNormal"/>
            </w:pPr>
          </w:p>
        </w:tc>
        <w:tc>
          <w:tcPr>
            <w:tcW w:w="4508" w:type="dxa"/>
          </w:tcPr>
          <w:p w14:paraId="69CFFD45" w14:textId="77777777" w:rsidR="006D272F" w:rsidRPr="00AC42B5" w:rsidRDefault="006D272F" w:rsidP="009D779F">
            <w:pPr>
              <w:pStyle w:val="FFNormal"/>
            </w:pPr>
          </w:p>
        </w:tc>
      </w:tr>
      <w:tr w:rsidR="006D272F" w:rsidRPr="00AC42B5" w14:paraId="4DB96241" w14:textId="77777777" w:rsidTr="00730667">
        <w:tc>
          <w:tcPr>
            <w:tcW w:w="4508" w:type="dxa"/>
          </w:tcPr>
          <w:p w14:paraId="7509593E" w14:textId="77777777" w:rsidR="006D272F" w:rsidRDefault="006D272F" w:rsidP="009D779F">
            <w:pPr>
              <w:pStyle w:val="FFNormal"/>
            </w:pPr>
            <w:r w:rsidRPr="00AC42B5">
              <w:t>Duration:</w:t>
            </w:r>
          </w:p>
          <w:p w14:paraId="4E6FEA4A" w14:textId="3E7A4DD9" w:rsidR="00F85BF3" w:rsidRPr="00AC42B5" w:rsidRDefault="00F85BF3" w:rsidP="009D779F">
            <w:pPr>
              <w:pStyle w:val="FFNormal"/>
            </w:pPr>
          </w:p>
        </w:tc>
        <w:tc>
          <w:tcPr>
            <w:tcW w:w="4508" w:type="dxa"/>
          </w:tcPr>
          <w:p w14:paraId="367BFD83" w14:textId="77777777" w:rsidR="006D272F" w:rsidRPr="00AC42B5" w:rsidRDefault="006D272F" w:rsidP="009D779F">
            <w:pPr>
              <w:pStyle w:val="FFNormal"/>
            </w:pPr>
          </w:p>
        </w:tc>
      </w:tr>
      <w:tr w:rsidR="00134472" w:rsidRPr="00AC42B5" w14:paraId="4276B047" w14:textId="77777777" w:rsidTr="00730667">
        <w:tc>
          <w:tcPr>
            <w:tcW w:w="4508" w:type="dxa"/>
          </w:tcPr>
          <w:p w14:paraId="4856D83C" w14:textId="732B0F77" w:rsidR="00134472" w:rsidRDefault="00134472" w:rsidP="009D779F">
            <w:pPr>
              <w:pStyle w:val="FFNormal"/>
            </w:pPr>
            <w:bookmarkStart w:id="10" w:name="_Hlk505072044"/>
            <w:r>
              <w:t xml:space="preserve">Geographical location </w:t>
            </w:r>
            <w:r w:rsidR="0033310F">
              <w:t xml:space="preserve">/ country </w:t>
            </w:r>
            <w:r>
              <w:t>of the project:</w:t>
            </w:r>
          </w:p>
          <w:p w14:paraId="19D7E4A2" w14:textId="2C1436D9" w:rsidR="00134472" w:rsidRPr="00AC42B5" w:rsidRDefault="00134472" w:rsidP="009D779F">
            <w:pPr>
              <w:pStyle w:val="FFNormal"/>
            </w:pPr>
          </w:p>
        </w:tc>
        <w:tc>
          <w:tcPr>
            <w:tcW w:w="4508" w:type="dxa"/>
          </w:tcPr>
          <w:p w14:paraId="0A6AE8EE" w14:textId="77777777" w:rsidR="00134472" w:rsidRPr="00AC42B5" w:rsidRDefault="00134472" w:rsidP="009D779F">
            <w:pPr>
              <w:pStyle w:val="FFNormal"/>
            </w:pPr>
          </w:p>
        </w:tc>
      </w:tr>
      <w:bookmarkEnd w:id="10"/>
      <w:tr w:rsidR="006D272F" w:rsidRPr="00AC42B5" w14:paraId="009F28CE" w14:textId="77777777" w:rsidTr="00730667">
        <w:tc>
          <w:tcPr>
            <w:tcW w:w="4508" w:type="dxa"/>
          </w:tcPr>
          <w:p w14:paraId="5BFB4562" w14:textId="20B95B14" w:rsidR="006D272F" w:rsidRPr="00AC42B5" w:rsidRDefault="00C97AA4" w:rsidP="009D779F">
            <w:pPr>
              <w:pStyle w:val="FFNormal"/>
            </w:pPr>
            <w:r>
              <w:t>Value (£</w:t>
            </w:r>
            <w:r w:rsidR="006D272F" w:rsidRPr="00AC42B5">
              <w:t>) of the organisation’s inputs:</w:t>
            </w:r>
          </w:p>
          <w:p w14:paraId="51A19E69" w14:textId="77777777" w:rsidR="006D272F" w:rsidRPr="00AC42B5" w:rsidRDefault="006D272F" w:rsidP="009D779F">
            <w:pPr>
              <w:pStyle w:val="FFNormal"/>
            </w:pPr>
          </w:p>
        </w:tc>
        <w:tc>
          <w:tcPr>
            <w:tcW w:w="4508" w:type="dxa"/>
          </w:tcPr>
          <w:p w14:paraId="40470BDE" w14:textId="77777777" w:rsidR="006D272F" w:rsidRPr="00AC42B5" w:rsidRDefault="006D272F" w:rsidP="009D779F">
            <w:pPr>
              <w:pStyle w:val="FFNormal"/>
            </w:pPr>
          </w:p>
        </w:tc>
      </w:tr>
      <w:tr w:rsidR="006D272F" w:rsidRPr="00AC42B5" w14:paraId="37D2618D" w14:textId="77777777" w:rsidTr="00730667">
        <w:tc>
          <w:tcPr>
            <w:tcW w:w="4508" w:type="dxa"/>
          </w:tcPr>
          <w:p w14:paraId="74ED228D" w14:textId="0F5A20F0" w:rsidR="006D272F" w:rsidRPr="00AC42B5" w:rsidRDefault="006D272F" w:rsidP="009D779F">
            <w:pPr>
              <w:pStyle w:val="FFNormal"/>
            </w:pPr>
            <w:r w:rsidRPr="00AC42B5">
              <w:t>Funding organisation</w:t>
            </w:r>
            <w:r w:rsidR="00C97AA4">
              <w:t>/client</w:t>
            </w:r>
            <w:r w:rsidRPr="00AC42B5">
              <w:t>:</w:t>
            </w:r>
          </w:p>
          <w:p w14:paraId="48537282" w14:textId="77777777" w:rsidR="006D272F" w:rsidRPr="00AC42B5" w:rsidRDefault="006D272F" w:rsidP="009D779F">
            <w:pPr>
              <w:pStyle w:val="FFNormal"/>
            </w:pPr>
          </w:p>
        </w:tc>
        <w:tc>
          <w:tcPr>
            <w:tcW w:w="4508" w:type="dxa"/>
          </w:tcPr>
          <w:p w14:paraId="445CD133" w14:textId="77777777" w:rsidR="006D272F" w:rsidRPr="00AC42B5" w:rsidRDefault="006D272F" w:rsidP="009D779F">
            <w:pPr>
              <w:pStyle w:val="FFNormal"/>
            </w:pPr>
          </w:p>
        </w:tc>
      </w:tr>
      <w:tr w:rsidR="006D272F" w:rsidRPr="00AC42B5" w14:paraId="62C2931A" w14:textId="77777777" w:rsidTr="00730667">
        <w:tc>
          <w:tcPr>
            <w:tcW w:w="4508" w:type="dxa"/>
          </w:tcPr>
          <w:p w14:paraId="1CF537C4" w14:textId="77777777" w:rsidR="006D272F" w:rsidRPr="00AC42B5" w:rsidRDefault="006D272F" w:rsidP="009D779F">
            <w:pPr>
              <w:pStyle w:val="FFNormal"/>
            </w:pPr>
            <w:r w:rsidRPr="00AC42B5">
              <w:t>Contact details of a reference at the funding organisation:</w:t>
            </w:r>
          </w:p>
          <w:p w14:paraId="06691001" w14:textId="77777777" w:rsidR="006D272F" w:rsidRPr="00AC42B5" w:rsidRDefault="006D272F" w:rsidP="009D779F">
            <w:pPr>
              <w:pStyle w:val="FFNormal"/>
            </w:pPr>
          </w:p>
        </w:tc>
        <w:tc>
          <w:tcPr>
            <w:tcW w:w="4508" w:type="dxa"/>
          </w:tcPr>
          <w:p w14:paraId="0797B9E1" w14:textId="77777777" w:rsidR="006D272F" w:rsidRPr="00AC42B5" w:rsidRDefault="006D272F" w:rsidP="009D779F">
            <w:pPr>
              <w:pStyle w:val="FFNormal"/>
            </w:pPr>
          </w:p>
        </w:tc>
      </w:tr>
      <w:tr w:rsidR="006D272F" w:rsidRPr="00F95957" w14:paraId="521C0306" w14:textId="77777777" w:rsidTr="00730667">
        <w:tc>
          <w:tcPr>
            <w:tcW w:w="4508" w:type="dxa"/>
          </w:tcPr>
          <w:p w14:paraId="5D922648" w14:textId="77777777" w:rsidR="006D272F" w:rsidRPr="00F95957" w:rsidRDefault="006D272F" w:rsidP="009D779F">
            <w:pPr>
              <w:pStyle w:val="FFNormal"/>
            </w:pPr>
            <w:r w:rsidRPr="00F95957">
              <w:t>Relevance to this application in terms of technical area, scale and/or approach:</w:t>
            </w:r>
          </w:p>
          <w:p w14:paraId="4AD39031" w14:textId="77777777" w:rsidR="006D272F" w:rsidRPr="00F95957" w:rsidRDefault="006D272F" w:rsidP="009D779F">
            <w:pPr>
              <w:pStyle w:val="FFNormal"/>
            </w:pPr>
          </w:p>
        </w:tc>
        <w:tc>
          <w:tcPr>
            <w:tcW w:w="4508" w:type="dxa"/>
          </w:tcPr>
          <w:p w14:paraId="314F8131" w14:textId="77777777" w:rsidR="006D272F" w:rsidRPr="00F95957" w:rsidRDefault="006D272F" w:rsidP="009D779F">
            <w:pPr>
              <w:pStyle w:val="FFNormal"/>
            </w:pPr>
            <w:r w:rsidRPr="00F95957">
              <w:t>300 words max</w:t>
            </w:r>
          </w:p>
        </w:tc>
      </w:tr>
    </w:tbl>
    <w:p w14:paraId="42195E65" w14:textId="75E7FC0F" w:rsidR="006D272F" w:rsidRPr="00F95957" w:rsidRDefault="006D272F" w:rsidP="009D779F">
      <w:pPr>
        <w:pStyle w:val="FFNormal"/>
      </w:pPr>
      <w:r w:rsidRPr="00F95957">
        <w:t xml:space="preserve"> </w:t>
      </w:r>
    </w:p>
    <w:tbl>
      <w:tblPr>
        <w:tblStyle w:val="TableGrid5"/>
        <w:tblW w:w="0" w:type="auto"/>
        <w:tblLook w:val="04A0" w:firstRow="1" w:lastRow="0" w:firstColumn="1" w:lastColumn="0" w:noHBand="0" w:noVBand="1"/>
      </w:tblPr>
      <w:tblGrid>
        <w:gridCol w:w="4508"/>
        <w:gridCol w:w="4508"/>
      </w:tblGrid>
      <w:tr w:rsidR="006D272F" w:rsidRPr="00F95957" w14:paraId="63F4EB84" w14:textId="77777777" w:rsidTr="00730667">
        <w:tc>
          <w:tcPr>
            <w:tcW w:w="4508" w:type="dxa"/>
          </w:tcPr>
          <w:p w14:paraId="624729A6" w14:textId="77777777" w:rsidR="006D272F" w:rsidRPr="00F95957" w:rsidRDefault="006D272F" w:rsidP="009D779F">
            <w:pPr>
              <w:pStyle w:val="FFNormal"/>
            </w:pPr>
            <w:r w:rsidRPr="00F95957">
              <w:t>Project name:</w:t>
            </w:r>
          </w:p>
          <w:p w14:paraId="5F15A0CA" w14:textId="77777777" w:rsidR="006D272F" w:rsidRPr="00F95957" w:rsidRDefault="006D272F" w:rsidP="009D779F">
            <w:pPr>
              <w:pStyle w:val="FFNormal"/>
            </w:pPr>
          </w:p>
        </w:tc>
        <w:tc>
          <w:tcPr>
            <w:tcW w:w="4508" w:type="dxa"/>
          </w:tcPr>
          <w:p w14:paraId="5BC65D44" w14:textId="77777777" w:rsidR="006D272F" w:rsidRPr="00F95957" w:rsidRDefault="006D272F" w:rsidP="009D779F">
            <w:pPr>
              <w:pStyle w:val="FFNormal"/>
            </w:pPr>
          </w:p>
        </w:tc>
      </w:tr>
      <w:tr w:rsidR="006D272F" w:rsidRPr="00F95957" w14:paraId="0E2F3634" w14:textId="77777777" w:rsidTr="00730667">
        <w:tc>
          <w:tcPr>
            <w:tcW w:w="4508" w:type="dxa"/>
          </w:tcPr>
          <w:p w14:paraId="70FF0EB2" w14:textId="77777777" w:rsidR="006D272F" w:rsidRPr="00F95957" w:rsidRDefault="006D272F" w:rsidP="009D779F">
            <w:pPr>
              <w:pStyle w:val="FFNormal"/>
            </w:pPr>
            <w:r w:rsidRPr="00F95957">
              <w:t>Duration:</w:t>
            </w:r>
          </w:p>
          <w:p w14:paraId="45FC23C9" w14:textId="02B19072" w:rsidR="00F85BF3" w:rsidRPr="00F95957" w:rsidRDefault="00F85BF3" w:rsidP="009D779F">
            <w:pPr>
              <w:pStyle w:val="FFNormal"/>
            </w:pPr>
          </w:p>
        </w:tc>
        <w:tc>
          <w:tcPr>
            <w:tcW w:w="4508" w:type="dxa"/>
          </w:tcPr>
          <w:p w14:paraId="74F5A105" w14:textId="77777777" w:rsidR="006D272F" w:rsidRPr="00F95957" w:rsidRDefault="006D272F" w:rsidP="009D779F">
            <w:pPr>
              <w:pStyle w:val="FFNormal"/>
            </w:pPr>
          </w:p>
        </w:tc>
      </w:tr>
      <w:tr w:rsidR="00134472" w:rsidRPr="00AC42B5" w14:paraId="02CC5DF7" w14:textId="77777777" w:rsidTr="00134472">
        <w:tc>
          <w:tcPr>
            <w:tcW w:w="4508" w:type="dxa"/>
          </w:tcPr>
          <w:p w14:paraId="2F29EC60" w14:textId="77777777" w:rsidR="00710F5E" w:rsidRDefault="00710F5E" w:rsidP="00710F5E">
            <w:pPr>
              <w:pStyle w:val="FFNormal"/>
            </w:pPr>
            <w:r>
              <w:t>Geographical location / country of the project:</w:t>
            </w:r>
          </w:p>
          <w:p w14:paraId="05BAA950" w14:textId="77777777" w:rsidR="00134472" w:rsidRPr="00AC42B5" w:rsidRDefault="00134472" w:rsidP="00077D5B">
            <w:pPr>
              <w:pStyle w:val="FFNormal"/>
            </w:pPr>
          </w:p>
        </w:tc>
        <w:tc>
          <w:tcPr>
            <w:tcW w:w="4508" w:type="dxa"/>
          </w:tcPr>
          <w:p w14:paraId="64FE172F" w14:textId="77777777" w:rsidR="00134472" w:rsidRPr="00AC42B5" w:rsidRDefault="00134472" w:rsidP="00077D5B">
            <w:pPr>
              <w:pStyle w:val="FFNormal"/>
            </w:pPr>
          </w:p>
        </w:tc>
      </w:tr>
      <w:tr w:rsidR="006D272F" w:rsidRPr="00F95957" w14:paraId="76659433" w14:textId="77777777" w:rsidTr="00730667">
        <w:tc>
          <w:tcPr>
            <w:tcW w:w="4508" w:type="dxa"/>
          </w:tcPr>
          <w:p w14:paraId="443F2642" w14:textId="10A1E296" w:rsidR="006D272F" w:rsidRPr="00F95957" w:rsidRDefault="00C97AA4" w:rsidP="009D779F">
            <w:pPr>
              <w:pStyle w:val="FFNormal"/>
            </w:pPr>
            <w:r w:rsidRPr="00F95957">
              <w:t>Value (£</w:t>
            </w:r>
            <w:r w:rsidR="006D272F" w:rsidRPr="00F95957">
              <w:t>) of the organisation’s inputs:</w:t>
            </w:r>
          </w:p>
          <w:p w14:paraId="45AB82C0" w14:textId="77777777" w:rsidR="006D272F" w:rsidRPr="00F95957" w:rsidRDefault="006D272F" w:rsidP="009D779F">
            <w:pPr>
              <w:pStyle w:val="FFNormal"/>
            </w:pPr>
          </w:p>
        </w:tc>
        <w:tc>
          <w:tcPr>
            <w:tcW w:w="4508" w:type="dxa"/>
          </w:tcPr>
          <w:p w14:paraId="5FC3D23F" w14:textId="77777777" w:rsidR="006D272F" w:rsidRPr="00F95957" w:rsidRDefault="006D272F" w:rsidP="009D779F">
            <w:pPr>
              <w:pStyle w:val="FFNormal"/>
            </w:pPr>
          </w:p>
        </w:tc>
      </w:tr>
      <w:tr w:rsidR="006D272F" w:rsidRPr="00F95957" w14:paraId="4C3A16DB" w14:textId="77777777" w:rsidTr="00730667">
        <w:tc>
          <w:tcPr>
            <w:tcW w:w="4508" w:type="dxa"/>
          </w:tcPr>
          <w:p w14:paraId="31F35626" w14:textId="44AA0966" w:rsidR="006D272F" w:rsidRPr="00F95957" w:rsidRDefault="006D272F" w:rsidP="009D779F">
            <w:pPr>
              <w:pStyle w:val="FFNormal"/>
            </w:pPr>
            <w:r w:rsidRPr="00F95957">
              <w:t>Funding organisation</w:t>
            </w:r>
            <w:r w:rsidR="00C97AA4" w:rsidRPr="00F95957">
              <w:t>/client</w:t>
            </w:r>
            <w:r w:rsidRPr="00F95957">
              <w:t>:</w:t>
            </w:r>
          </w:p>
          <w:p w14:paraId="5F3CBFC0" w14:textId="77777777" w:rsidR="006D272F" w:rsidRPr="00F95957" w:rsidRDefault="006D272F" w:rsidP="009D779F">
            <w:pPr>
              <w:pStyle w:val="FFNormal"/>
            </w:pPr>
          </w:p>
        </w:tc>
        <w:tc>
          <w:tcPr>
            <w:tcW w:w="4508" w:type="dxa"/>
          </w:tcPr>
          <w:p w14:paraId="389521AF" w14:textId="77777777" w:rsidR="006D272F" w:rsidRPr="00F95957" w:rsidRDefault="006D272F" w:rsidP="009D779F">
            <w:pPr>
              <w:pStyle w:val="FFNormal"/>
            </w:pPr>
          </w:p>
        </w:tc>
      </w:tr>
      <w:tr w:rsidR="006D272F" w:rsidRPr="00F95957" w14:paraId="24A194D8" w14:textId="77777777" w:rsidTr="00730667">
        <w:tc>
          <w:tcPr>
            <w:tcW w:w="4508" w:type="dxa"/>
          </w:tcPr>
          <w:p w14:paraId="6B8BB90E" w14:textId="77777777" w:rsidR="006D272F" w:rsidRPr="00F95957" w:rsidRDefault="006D272F" w:rsidP="009D779F">
            <w:pPr>
              <w:pStyle w:val="FFNormal"/>
            </w:pPr>
            <w:r w:rsidRPr="00F95957">
              <w:t>Contact details of a reference at the funding organisation:</w:t>
            </w:r>
          </w:p>
          <w:p w14:paraId="6A4744B2" w14:textId="77777777" w:rsidR="006D272F" w:rsidRPr="00F95957" w:rsidRDefault="006D272F" w:rsidP="009D779F">
            <w:pPr>
              <w:pStyle w:val="FFNormal"/>
            </w:pPr>
          </w:p>
        </w:tc>
        <w:tc>
          <w:tcPr>
            <w:tcW w:w="4508" w:type="dxa"/>
          </w:tcPr>
          <w:p w14:paraId="4B234F2F" w14:textId="77777777" w:rsidR="006D272F" w:rsidRPr="00F95957" w:rsidRDefault="006D272F" w:rsidP="009D779F">
            <w:pPr>
              <w:pStyle w:val="FFNormal"/>
            </w:pPr>
          </w:p>
        </w:tc>
      </w:tr>
      <w:tr w:rsidR="006D272F" w:rsidRPr="00F95957" w14:paraId="5EDDFC9B" w14:textId="77777777" w:rsidTr="00730667">
        <w:tc>
          <w:tcPr>
            <w:tcW w:w="4508" w:type="dxa"/>
          </w:tcPr>
          <w:p w14:paraId="65D7E2FB" w14:textId="77777777" w:rsidR="006D272F" w:rsidRPr="00F95957" w:rsidRDefault="006D272F" w:rsidP="009D779F">
            <w:pPr>
              <w:pStyle w:val="FFNormal"/>
            </w:pPr>
            <w:r w:rsidRPr="00F95957">
              <w:t>Relevance to this application in terms of technical area, scale and/or approach:</w:t>
            </w:r>
          </w:p>
          <w:p w14:paraId="262BA016" w14:textId="77777777" w:rsidR="006D272F" w:rsidRPr="00F95957" w:rsidRDefault="006D272F" w:rsidP="009D779F">
            <w:pPr>
              <w:pStyle w:val="FFNormal"/>
            </w:pPr>
          </w:p>
        </w:tc>
        <w:tc>
          <w:tcPr>
            <w:tcW w:w="4508" w:type="dxa"/>
          </w:tcPr>
          <w:p w14:paraId="72A92ADB" w14:textId="77777777" w:rsidR="006D272F" w:rsidRPr="00F95957" w:rsidRDefault="006D272F" w:rsidP="009D779F">
            <w:pPr>
              <w:pStyle w:val="FFNormal"/>
            </w:pPr>
            <w:r w:rsidRPr="00F95957">
              <w:t>300 words max</w:t>
            </w:r>
          </w:p>
        </w:tc>
      </w:tr>
    </w:tbl>
    <w:p w14:paraId="08A0FC61" w14:textId="1CC552BA" w:rsidR="006D272F" w:rsidRDefault="006D272F" w:rsidP="009D779F">
      <w:pPr>
        <w:pStyle w:val="FFNormal"/>
      </w:pPr>
      <w:r w:rsidRPr="00AC42B5">
        <w:t xml:space="preserve"> </w:t>
      </w:r>
    </w:p>
    <w:p w14:paraId="59037A0B" w14:textId="60D45875" w:rsidR="00BE3BF9" w:rsidRDefault="00BE3BF9" w:rsidP="009D779F">
      <w:pPr>
        <w:pStyle w:val="FFNormal"/>
      </w:pPr>
    </w:p>
    <w:p w14:paraId="4D5274F1" w14:textId="77777777" w:rsidR="00BE3BF9" w:rsidRPr="00AC42B5" w:rsidRDefault="00BE3BF9" w:rsidP="009D779F">
      <w:pPr>
        <w:pStyle w:val="FFNormal"/>
      </w:pPr>
    </w:p>
    <w:tbl>
      <w:tblPr>
        <w:tblStyle w:val="TableGrid5"/>
        <w:tblW w:w="0" w:type="auto"/>
        <w:tblLook w:val="04A0" w:firstRow="1" w:lastRow="0" w:firstColumn="1" w:lastColumn="0" w:noHBand="0" w:noVBand="1"/>
      </w:tblPr>
      <w:tblGrid>
        <w:gridCol w:w="4508"/>
        <w:gridCol w:w="4508"/>
      </w:tblGrid>
      <w:tr w:rsidR="006D272F" w:rsidRPr="00AC42B5" w14:paraId="2A00A8DF" w14:textId="77777777" w:rsidTr="00730667">
        <w:tc>
          <w:tcPr>
            <w:tcW w:w="4508" w:type="dxa"/>
          </w:tcPr>
          <w:p w14:paraId="22FEC079" w14:textId="77777777" w:rsidR="006D272F" w:rsidRPr="00AC42B5" w:rsidRDefault="006D272F" w:rsidP="009D779F">
            <w:pPr>
              <w:pStyle w:val="FFNormal"/>
            </w:pPr>
            <w:r w:rsidRPr="00AC42B5">
              <w:t>Project name:</w:t>
            </w:r>
          </w:p>
          <w:p w14:paraId="222AB461" w14:textId="77777777" w:rsidR="006D272F" w:rsidRPr="00AC42B5" w:rsidRDefault="006D272F" w:rsidP="009D779F">
            <w:pPr>
              <w:pStyle w:val="FFNormal"/>
            </w:pPr>
          </w:p>
        </w:tc>
        <w:tc>
          <w:tcPr>
            <w:tcW w:w="4508" w:type="dxa"/>
          </w:tcPr>
          <w:p w14:paraId="5B56BF95" w14:textId="77777777" w:rsidR="006D272F" w:rsidRPr="00AC42B5" w:rsidRDefault="006D272F" w:rsidP="009D779F">
            <w:pPr>
              <w:pStyle w:val="FFNormal"/>
            </w:pPr>
          </w:p>
        </w:tc>
      </w:tr>
      <w:tr w:rsidR="006D272F" w:rsidRPr="00AC42B5" w14:paraId="51F1C120" w14:textId="77777777" w:rsidTr="00730667">
        <w:tc>
          <w:tcPr>
            <w:tcW w:w="4508" w:type="dxa"/>
          </w:tcPr>
          <w:p w14:paraId="543341D6" w14:textId="77777777" w:rsidR="006D272F" w:rsidRDefault="006D272F" w:rsidP="009D779F">
            <w:pPr>
              <w:pStyle w:val="FFNormal"/>
            </w:pPr>
            <w:r w:rsidRPr="00AC42B5">
              <w:t>Duration:</w:t>
            </w:r>
          </w:p>
          <w:p w14:paraId="765B4282" w14:textId="03E3C618" w:rsidR="00F85BF3" w:rsidRPr="00AC42B5" w:rsidRDefault="00F85BF3" w:rsidP="009D779F">
            <w:pPr>
              <w:pStyle w:val="FFNormal"/>
            </w:pPr>
          </w:p>
        </w:tc>
        <w:tc>
          <w:tcPr>
            <w:tcW w:w="4508" w:type="dxa"/>
          </w:tcPr>
          <w:p w14:paraId="26136AB7" w14:textId="77777777" w:rsidR="006D272F" w:rsidRPr="00AC42B5" w:rsidRDefault="006D272F" w:rsidP="009D779F">
            <w:pPr>
              <w:pStyle w:val="FFNormal"/>
            </w:pPr>
          </w:p>
        </w:tc>
      </w:tr>
      <w:tr w:rsidR="00134472" w:rsidRPr="00AC42B5" w14:paraId="5BA22D90" w14:textId="77777777" w:rsidTr="00134472">
        <w:tc>
          <w:tcPr>
            <w:tcW w:w="4508" w:type="dxa"/>
          </w:tcPr>
          <w:p w14:paraId="48A90A0A" w14:textId="77777777" w:rsidR="00710F5E" w:rsidRDefault="00710F5E" w:rsidP="00710F5E">
            <w:pPr>
              <w:pStyle w:val="FFNormal"/>
            </w:pPr>
            <w:r>
              <w:t>Geographical location / country of the project:</w:t>
            </w:r>
          </w:p>
          <w:p w14:paraId="0587648C" w14:textId="77777777" w:rsidR="00134472" w:rsidRPr="00AC42B5" w:rsidRDefault="00134472" w:rsidP="00077D5B">
            <w:pPr>
              <w:pStyle w:val="FFNormal"/>
            </w:pPr>
          </w:p>
        </w:tc>
        <w:tc>
          <w:tcPr>
            <w:tcW w:w="4508" w:type="dxa"/>
          </w:tcPr>
          <w:p w14:paraId="3628F094" w14:textId="77777777" w:rsidR="00134472" w:rsidRPr="00AC42B5" w:rsidRDefault="00134472" w:rsidP="00077D5B">
            <w:pPr>
              <w:pStyle w:val="FFNormal"/>
            </w:pPr>
          </w:p>
        </w:tc>
      </w:tr>
      <w:tr w:rsidR="006D272F" w:rsidRPr="00AC42B5" w14:paraId="35411438" w14:textId="77777777" w:rsidTr="00730667">
        <w:tc>
          <w:tcPr>
            <w:tcW w:w="4508" w:type="dxa"/>
          </w:tcPr>
          <w:p w14:paraId="428ACFE0" w14:textId="15033F4C" w:rsidR="006D272F" w:rsidRPr="00AC42B5" w:rsidRDefault="00C97AA4" w:rsidP="009D779F">
            <w:pPr>
              <w:pStyle w:val="FFNormal"/>
            </w:pPr>
            <w:r>
              <w:t>Value (£</w:t>
            </w:r>
            <w:r w:rsidR="006D272F" w:rsidRPr="00AC42B5">
              <w:t>) of the organisation’s inputs:</w:t>
            </w:r>
          </w:p>
          <w:p w14:paraId="6255A9C0" w14:textId="77777777" w:rsidR="006D272F" w:rsidRPr="00AC42B5" w:rsidRDefault="006D272F" w:rsidP="009D779F">
            <w:pPr>
              <w:pStyle w:val="FFNormal"/>
            </w:pPr>
          </w:p>
        </w:tc>
        <w:tc>
          <w:tcPr>
            <w:tcW w:w="4508" w:type="dxa"/>
          </w:tcPr>
          <w:p w14:paraId="0B5E21BD" w14:textId="77777777" w:rsidR="006D272F" w:rsidRPr="00AC42B5" w:rsidRDefault="006D272F" w:rsidP="009D779F">
            <w:pPr>
              <w:pStyle w:val="FFNormal"/>
            </w:pPr>
          </w:p>
        </w:tc>
      </w:tr>
      <w:tr w:rsidR="006D272F" w:rsidRPr="00AC42B5" w14:paraId="67CAC367" w14:textId="77777777" w:rsidTr="00730667">
        <w:tc>
          <w:tcPr>
            <w:tcW w:w="4508" w:type="dxa"/>
          </w:tcPr>
          <w:p w14:paraId="1CB189E7" w14:textId="45818E78" w:rsidR="006D272F" w:rsidRPr="00AC42B5" w:rsidRDefault="006D272F" w:rsidP="009D779F">
            <w:pPr>
              <w:pStyle w:val="FFNormal"/>
            </w:pPr>
            <w:r w:rsidRPr="00AC42B5">
              <w:t>Funding organisation</w:t>
            </w:r>
            <w:r w:rsidR="00C97AA4">
              <w:t>/client</w:t>
            </w:r>
            <w:r w:rsidRPr="00AC42B5">
              <w:t>:</w:t>
            </w:r>
          </w:p>
          <w:p w14:paraId="6204296C" w14:textId="77777777" w:rsidR="006D272F" w:rsidRPr="00AC42B5" w:rsidRDefault="006D272F" w:rsidP="009D779F">
            <w:pPr>
              <w:pStyle w:val="FFNormal"/>
            </w:pPr>
          </w:p>
        </w:tc>
        <w:tc>
          <w:tcPr>
            <w:tcW w:w="4508" w:type="dxa"/>
          </w:tcPr>
          <w:p w14:paraId="54B61183" w14:textId="77777777" w:rsidR="006D272F" w:rsidRPr="00AC42B5" w:rsidRDefault="006D272F" w:rsidP="009D779F">
            <w:pPr>
              <w:pStyle w:val="FFNormal"/>
            </w:pPr>
          </w:p>
        </w:tc>
      </w:tr>
      <w:tr w:rsidR="006D272F" w:rsidRPr="00AC42B5" w14:paraId="4D7AEF57" w14:textId="77777777" w:rsidTr="00730667">
        <w:tc>
          <w:tcPr>
            <w:tcW w:w="4508" w:type="dxa"/>
          </w:tcPr>
          <w:p w14:paraId="68B72713" w14:textId="77777777" w:rsidR="006D272F" w:rsidRPr="00AC42B5" w:rsidRDefault="006D272F" w:rsidP="009D779F">
            <w:pPr>
              <w:pStyle w:val="FFNormal"/>
            </w:pPr>
            <w:r w:rsidRPr="00AC42B5">
              <w:t>Contact details of a reference at the funding organisation:</w:t>
            </w:r>
          </w:p>
          <w:p w14:paraId="5562E9E1" w14:textId="77777777" w:rsidR="006D272F" w:rsidRPr="00AC42B5" w:rsidRDefault="006D272F" w:rsidP="009D779F">
            <w:pPr>
              <w:pStyle w:val="FFNormal"/>
            </w:pPr>
          </w:p>
        </w:tc>
        <w:tc>
          <w:tcPr>
            <w:tcW w:w="4508" w:type="dxa"/>
          </w:tcPr>
          <w:p w14:paraId="4EB33EBE" w14:textId="77777777" w:rsidR="006D272F" w:rsidRPr="00AC42B5" w:rsidRDefault="006D272F" w:rsidP="009D779F">
            <w:pPr>
              <w:pStyle w:val="FFNormal"/>
            </w:pPr>
          </w:p>
        </w:tc>
      </w:tr>
      <w:tr w:rsidR="006D272F" w:rsidRPr="00F95957" w14:paraId="557CB735" w14:textId="77777777" w:rsidTr="00730667">
        <w:tc>
          <w:tcPr>
            <w:tcW w:w="4508" w:type="dxa"/>
          </w:tcPr>
          <w:p w14:paraId="003CC12A" w14:textId="77777777" w:rsidR="006D272F" w:rsidRPr="00F95957" w:rsidRDefault="006D272F" w:rsidP="009D779F">
            <w:pPr>
              <w:pStyle w:val="FFNormal"/>
            </w:pPr>
            <w:r w:rsidRPr="00F95957">
              <w:t>Relevance to this application in terms of technical area, scale and/or approach:</w:t>
            </w:r>
          </w:p>
          <w:p w14:paraId="35CB1298" w14:textId="77777777" w:rsidR="006D272F" w:rsidRPr="00F95957" w:rsidRDefault="006D272F" w:rsidP="009D779F">
            <w:pPr>
              <w:pStyle w:val="FFNormal"/>
            </w:pPr>
          </w:p>
        </w:tc>
        <w:tc>
          <w:tcPr>
            <w:tcW w:w="4508" w:type="dxa"/>
          </w:tcPr>
          <w:p w14:paraId="4A951CBF" w14:textId="77777777" w:rsidR="006D272F" w:rsidRPr="00F95957" w:rsidRDefault="006D272F" w:rsidP="009D779F">
            <w:pPr>
              <w:pStyle w:val="FFNormal"/>
            </w:pPr>
            <w:r w:rsidRPr="00F95957">
              <w:t>300 words max</w:t>
            </w:r>
          </w:p>
        </w:tc>
      </w:tr>
    </w:tbl>
    <w:p w14:paraId="15EA9149" w14:textId="77777777" w:rsidR="006D272F" w:rsidRPr="00F95957" w:rsidRDefault="006D272F" w:rsidP="00FE18CD">
      <w:pPr>
        <w:rPr>
          <w:rFonts w:ascii="Arial" w:hAnsi="Arial" w:cs="Arial"/>
          <w:b/>
        </w:rPr>
      </w:pPr>
    </w:p>
    <w:p w14:paraId="3944B2C3" w14:textId="7BB3E7FA" w:rsidR="006D272F" w:rsidRPr="00F95957" w:rsidRDefault="006D272F" w:rsidP="006D272F">
      <w:pPr>
        <w:keepNext/>
        <w:keepLines/>
        <w:spacing w:before="240" w:after="240"/>
        <w:outlineLvl w:val="0"/>
        <w:rPr>
          <w:rFonts w:ascii="Arial" w:eastAsiaTheme="majorEastAsia" w:hAnsi="Arial" w:cs="Arial"/>
          <w:b/>
          <w:sz w:val="24"/>
          <w:szCs w:val="24"/>
        </w:rPr>
      </w:pPr>
      <w:bookmarkStart w:id="11" w:name="_Toc484629824"/>
      <w:bookmarkStart w:id="12" w:name="_Toc488001768"/>
      <w:bookmarkStart w:id="13" w:name="_Toc488001812"/>
      <w:r w:rsidRPr="00F95957">
        <w:rPr>
          <w:rFonts w:ascii="Arial" w:eastAsiaTheme="majorEastAsia" w:hAnsi="Arial" w:cs="Arial"/>
          <w:b/>
          <w:sz w:val="24"/>
          <w:szCs w:val="24"/>
        </w:rPr>
        <w:t xml:space="preserve">Lead </w:t>
      </w:r>
      <w:r w:rsidR="002A6107">
        <w:rPr>
          <w:rFonts w:ascii="Arial" w:eastAsiaTheme="majorEastAsia" w:hAnsi="Arial" w:cs="Arial"/>
          <w:b/>
          <w:sz w:val="24"/>
          <w:szCs w:val="24"/>
        </w:rPr>
        <w:t>Host Institution (</w:t>
      </w:r>
      <w:r w:rsidR="000709C5">
        <w:rPr>
          <w:rFonts w:ascii="Arial" w:eastAsiaTheme="majorEastAsia" w:hAnsi="Arial" w:cs="Arial"/>
          <w:b/>
          <w:sz w:val="24"/>
          <w:szCs w:val="24"/>
        </w:rPr>
        <w:t>Grantee</w:t>
      </w:r>
      <w:r w:rsidR="002A6107">
        <w:rPr>
          <w:rFonts w:ascii="Arial" w:eastAsiaTheme="majorEastAsia" w:hAnsi="Arial" w:cs="Arial"/>
          <w:b/>
          <w:sz w:val="24"/>
          <w:szCs w:val="24"/>
        </w:rPr>
        <w:t>)</w:t>
      </w:r>
      <w:r w:rsidRPr="00F95957">
        <w:rPr>
          <w:rFonts w:ascii="Arial" w:eastAsiaTheme="majorEastAsia" w:hAnsi="Arial" w:cs="Arial"/>
          <w:b/>
          <w:sz w:val="24"/>
          <w:szCs w:val="24"/>
        </w:rPr>
        <w:t xml:space="preserve"> additional capacity statement</w:t>
      </w:r>
      <w:bookmarkEnd w:id="11"/>
      <w:bookmarkEnd w:id="12"/>
      <w:bookmarkEnd w:id="13"/>
    </w:p>
    <w:p w14:paraId="17D955FC" w14:textId="1690F26F" w:rsidR="006D272F" w:rsidRPr="009D779F" w:rsidRDefault="006D272F" w:rsidP="00DB710B">
      <w:pPr>
        <w:pStyle w:val="FFNormal"/>
        <w:rPr>
          <w:b/>
          <w:bCs/>
        </w:rPr>
      </w:pPr>
      <w:r w:rsidRPr="009D779F">
        <w:rPr>
          <w:b/>
          <w:bCs/>
        </w:rPr>
        <w:t>Please include additional information to highlight your organisation’s capability to deliver Fleming Fellowships</w:t>
      </w:r>
      <w:r w:rsidR="00C95D7D" w:rsidRPr="009D779F">
        <w:rPr>
          <w:b/>
          <w:bCs/>
        </w:rPr>
        <w:t>:</w:t>
      </w:r>
    </w:p>
    <w:p w14:paraId="46098789" w14:textId="5C6CD9B8" w:rsidR="006D272F" w:rsidRPr="00F95957" w:rsidRDefault="006D272F" w:rsidP="009D779F">
      <w:pPr>
        <w:pStyle w:val="FFNormal"/>
        <w:pBdr>
          <w:top w:val="single" w:sz="4" w:space="1" w:color="auto"/>
          <w:left w:val="single" w:sz="4" w:space="1" w:color="auto"/>
          <w:bottom w:val="single" w:sz="4" w:space="1" w:color="auto"/>
          <w:right w:val="single" w:sz="4" w:space="1" w:color="auto"/>
        </w:pBdr>
      </w:pPr>
      <w:r w:rsidRPr="00F95957">
        <w:t>Maximum words: 1500 words</w:t>
      </w:r>
    </w:p>
    <w:p w14:paraId="76A15F1E" w14:textId="77777777" w:rsidR="006D272F" w:rsidRPr="00F95957" w:rsidRDefault="006D272F" w:rsidP="009D779F">
      <w:pPr>
        <w:pBdr>
          <w:top w:val="single" w:sz="4" w:space="1" w:color="auto"/>
          <w:left w:val="single" w:sz="4" w:space="1" w:color="auto"/>
          <w:bottom w:val="single" w:sz="4" w:space="1" w:color="auto"/>
          <w:right w:val="single" w:sz="4" w:space="1" w:color="auto"/>
        </w:pBdr>
        <w:rPr>
          <w:rFonts w:ascii="Arial" w:hAnsi="Arial" w:cs="Arial"/>
        </w:rPr>
      </w:pPr>
    </w:p>
    <w:p w14:paraId="27CB05A0" w14:textId="77777777" w:rsidR="006D272F" w:rsidRPr="00F95957" w:rsidRDefault="006D272F" w:rsidP="009D779F">
      <w:pPr>
        <w:pBdr>
          <w:top w:val="single" w:sz="4" w:space="1" w:color="auto"/>
          <w:left w:val="single" w:sz="4" w:space="1" w:color="auto"/>
          <w:bottom w:val="single" w:sz="4" w:space="1" w:color="auto"/>
          <w:right w:val="single" w:sz="4" w:space="1" w:color="auto"/>
        </w:pBdr>
        <w:rPr>
          <w:rFonts w:ascii="Arial" w:hAnsi="Arial" w:cs="Arial"/>
        </w:rPr>
      </w:pPr>
    </w:p>
    <w:p w14:paraId="32A38B31" w14:textId="3CA9AD3B" w:rsidR="006D272F" w:rsidRDefault="006D272F" w:rsidP="009D779F">
      <w:pPr>
        <w:pBdr>
          <w:top w:val="single" w:sz="4" w:space="1" w:color="auto"/>
          <w:left w:val="single" w:sz="4" w:space="1" w:color="auto"/>
          <w:bottom w:val="single" w:sz="4" w:space="1" w:color="auto"/>
          <w:right w:val="single" w:sz="4" w:space="1" w:color="auto"/>
        </w:pBdr>
        <w:rPr>
          <w:rFonts w:ascii="Arial" w:hAnsi="Arial" w:cs="Arial"/>
        </w:rPr>
      </w:pPr>
    </w:p>
    <w:p w14:paraId="2E92494F" w14:textId="3D8AC85A" w:rsidR="00FE18CD" w:rsidRPr="00AC42B5" w:rsidRDefault="00FE18CD" w:rsidP="00774C6E">
      <w:pPr>
        <w:pStyle w:val="Heading2"/>
        <w:numPr>
          <w:ilvl w:val="1"/>
          <w:numId w:val="18"/>
        </w:numPr>
      </w:pPr>
      <w:bookmarkStart w:id="14" w:name="_Toc488001727"/>
      <w:r w:rsidRPr="00AC42B5">
        <w:t>Information about the consortium partners (if any)</w:t>
      </w:r>
      <w:bookmarkEnd w:id="14"/>
    </w:p>
    <w:p w14:paraId="3D1336D0" w14:textId="77777777" w:rsidR="001A439F" w:rsidRPr="00AC42B5" w:rsidRDefault="001A439F" w:rsidP="00FE18CD">
      <w:pPr>
        <w:spacing w:after="0" w:line="240" w:lineRule="auto"/>
        <w:rPr>
          <w:rFonts w:ascii="Arial" w:hAnsi="Arial" w:cs="Arial"/>
        </w:rPr>
      </w:pPr>
    </w:p>
    <w:p w14:paraId="103A363F" w14:textId="76429D7A" w:rsidR="00C95D7D" w:rsidRPr="00532C5E" w:rsidRDefault="00C95D7D" w:rsidP="00C95D7D">
      <w:pPr>
        <w:pStyle w:val="FFNormal"/>
        <w:rPr>
          <w:b/>
          <w:bCs/>
        </w:rPr>
      </w:pPr>
      <w:r w:rsidRPr="00532C5E">
        <w:rPr>
          <w:b/>
          <w:bCs/>
        </w:rPr>
        <w:t xml:space="preserve">For </w:t>
      </w:r>
      <w:r w:rsidRPr="00532C5E">
        <w:rPr>
          <w:b/>
          <w:bCs/>
          <w:u w:val="single"/>
        </w:rPr>
        <w:t>each</w:t>
      </w:r>
      <w:r w:rsidRPr="00532C5E">
        <w:rPr>
          <w:b/>
          <w:bCs/>
        </w:rPr>
        <w:t xml:space="preserve"> consortium partner, complete one table, copying the table, as below, as many times as required to ensure all partners are included:</w:t>
      </w:r>
    </w:p>
    <w:tbl>
      <w:tblPr>
        <w:tblStyle w:val="TableGrid3"/>
        <w:tblW w:w="0" w:type="auto"/>
        <w:tblLook w:val="04A0" w:firstRow="1" w:lastRow="0" w:firstColumn="1" w:lastColumn="0" w:noHBand="0" w:noVBand="1"/>
      </w:tblPr>
      <w:tblGrid>
        <w:gridCol w:w="3055"/>
        <w:gridCol w:w="5850"/>
      </w:tblGrid>
      <w:tr w:rsidR="00FE18CD" w:rsidRPr="00AC42B5" w14:paraId="40B6400C" w14:textId="77777777" w:rsidTr="00FE18CD">
        <w:tc>
          <w:tcPr>
            <w:tcW w:w="3055" w:type="dxa"/>
          </w:tcPr>
          <w:p w14:paraId="218C8F3E" w14:textId="77777777" w:rsidR="00FE18CD" w:rsidRPr="00AC42B5" w:rsidRDefault="00280E20" w:rsidP="009D779F">
            <w:pPr>
              <w:pStyle w:val="FFNormal"/>
            </w:pPr>
            <w:r w:rsidRPr="00AC42B5">
              <w:t>N</w:t>
            </w:r>
            <w:r w:rsidR="00FE18CD" w:rsidRPr="00AC42B5">
              <w:t>ame of organisation:</w:t>
            </w:r>
          </w:p>
          <w:p w14:paraId="285FF3A0" w14:textId="77777777" w:rsidR="00FE18CD" w:rsidRPr="00AC42B5" w:rsidRDefault="00FE18CD" w:rsidP="009D779F">
            <w:pPr>
              <w:pStyle w:val="FFNormal"/>
            </w:pPr>
          </w:p>
        </w:tc>
        <w:tc>
          <w:tcPr>
            <w:tcW w:w="5850" w:type="dxa"/>
          </w:tcPr>
          <w:p w14:paraId="0411FA26" w14:textId="77777777" w:rsidR="00FE18CD" w:rsidRPr="00AC42B5" w:rsidRDefault="00FE18CD" w:rsidP="009D779F">
            <w:pPr>
              <w:pStyle w:val="FFNormal"/>
            </w:pPr>
          </w:p>
        </w:tc>
      </w:tr>
      <w:tr w:rsidR="00FE18CD" w:rsidRPr="00AC42B5" w14:paraId="39768675" w14:textId="77777777" w:rsidTr="00FE18CD">
        <w:tc>
          <w:tcPr>
            <w:tcW w:w="3055" w:type="dxa"/>
          </w:tcPr>
          <w:p w14:paraId="085296B8" w14:textId="77777777" w:rsidR="00FE18CD" w:rsidRPr="00AC42B5" w:rsidRDefault="00FE18CD" w:rsidP="009D779F">
            <w:pPr>
              <w:pStyle w:val="FFNormal"/>
            </w:pPr>
            <w:r w:rsidRPr="00AC42B5">
              <w:t>Full postal address, including country:</w:t>
            </w:r>
          </w:p>
          <w:p w14:paraId="636CC059" w14:textId="77777777" w:rsidR="00FE18CD" w:rsidRPr="00AC42B5" w:rsidRDefault="00FE18CD" w:rsidP="009D779F">
            <w:pPr>
              <w:pStyle w:val="FFNormal"/>
            </w:pPr>
          </w:p>
          <w:p w14:paraId="5E1BF650" w14:textId="77777777" w:rsidR="00FE18CD" w:rsidRPr="00AC42B5" w:rsidRDefault="00FE18CD" w:rsidP="009D779F">
            <w:pPr>
              <w:pStyle w:val="FFNormal"/>
            </w:pPr>
          </w:p>
        </w:tc>
        <w:tc>
          <w:tcPr>
            <w:tcW w:w="5850" w:type="dxa"/>
          </w:tcPr>
          <w:p w14:paraId="71C54F0C" w14:textId="77777777" w:rsidR="00FE18CD" w:rsidRPr="00AC42B5" w:rsidRDefault="00FE18CD" w:rsidP="009D779F">
            <w:pPr>
              <w:pStyle w:val="FFNormal"/>
            </w:pPr>
          </w:p>
        </w:tc>
      </w:tr>
      <w:tr w:rsidR="0008365F" w:rsidRPr="00AC42B5" w14:paraId="6CD6FB4E" w14:textId="77777777" w:rsidTr="0008365F">
        <w:tc>
          <w:tcPr>
            <w:tcW w:w="3055" w:type="dxa"/>
          </w:tcPr>
          <w:p w14:paraId="2F6C4C5B" w14:textId="09FFF5A8" w:rsidR="0008365F" w:rsidRDefault="0008365F" w:rsidP="00077D5B">
            <w:pPr>
              <w:pStyle w:val="FFNormal"/>
            </w:pPr>
            <w:r>
              <w:t xml:space="preserve">Geographical </w:t>
            </w:r>
            <w:r w:rsidR="00710F5E">
              <w:t>area / country(</w:t>
            </w:r>
            <w:proofErr w:type="spellStart"/>
            <w:r w:rsidR="00710F5E">
              <w:t>ies</w:t>
            </w:r>
            <w:proofErr w:type="spellEnd"/>
            <w:r w:rsidR="00710F5E">
              <w:t>) of operation</w:t>
            </w:r>
            <w:r>
              <w:t>:</w:t>
            </w:r>
          </w:p>
          <w:p w14:paraId="68BA0471" w14:textId="77777777" w:rsidR="0008365F" w:rsidRPr="00AC42B5" w:rsidRDefault="0008365F" w:rsidP="00077D5B">
            <w:pPr>
              <w:pStyle w:val="FFNormal"/>
            </w:pPr>
          </w:p>
        </w:tc>
        <w:tc>
          <w:tcPr>
            <w:tcW w:w="5850" w:type="dxa"/>
          </w:tcPr>
          <w:p w14:paraId="43494488" w14:textId="77777777" w:rsidR="0008365F" w:rsidRPr="00AC42B5" w:rsidRDefault="0008365F" w:rsidP="00077D5B">
            <w:pPr>
              <w:pStyle w:val="FFNormal"/>
            </w:pPr>
          </w:p>
        </w:tc>
      </w:tr>
      <w:tr w:rsidR="00FE18CD" w:rsidRPr="00AC42B5" w14:paraId="567F1969" w14:textId="77777777" w:rsidTr="00FE18CD">
        <w:tc>
          <w:tcPr>
            <w:tcW w:w="3055" w:type="dxa"/>
          </w:tcPr>
          <w:p w14:paraId="1310FD2A" w14:textId="77777777" w:rsidR="00FE18CD" w:rsidRPr="00AC42B5" w:rsidRDefault="00FE18CD" w:rsidP="009D779F">
            <w:pPr>
              <w:pStyle w:val="FFNormal"/>
            </w:pPr>
            <w:r w:rsidRPr="00AC42B5">
              <w:t>Website:</w:t>
            </w:r>
          </w:p>
          <w:p w14:paraId="0DCCF2C0" w14:textId="77777777" w:rsidR="00FE18CD" w:rsidRPr="00AC42B5" w:rsidRDefault="00FE18CD" w:rsidP="009D779F">
            <w:pPr>
              <w:pStyle w:val="FFNormal"/>
            </w:pPr>
          </w:p>
        </w:tc>
        <w:tc>
          <w:tcPr>
            <w:tcW w:w="5850" w:type="dxa"/>
          </w:tcPr>
          <w:p w14:paraId="0A8975F6" w14:textId="77777777" w:rsidR="00FE18CD" w:rsidRPr="00AC42B5" w:rsidRDefault="00FE18CD" w:rsidP="009D779F">
            <w:pPr>
              <w:pStyle w:val="FFNormal"/>
            </w:pPr>
          </w:p>
        </w:tc>
      </w:tr>
      <w:tr w:rsidR="00FE18CD" w:rsidRPr="00AC42B5" w14:paraId="62B4C04F" w14:textId="77777777" w:rsidTr="00FE18CD">
        <w:tc>
          <w:tcPr>
            <w:tcW w:w="3055" w:type="dxa"/>
          </w:tcPr>
          <w:p w14:paraId="64FEB014" w14:textId="12D2162A" w:rsidR="00FE18CD" w:rsidRPr="00AC42B5" w:rsidRDefault="00FE18CD" w:rsidP="009D779F">
            <w:pPr>
              <w:pStyle w:val="FFNormal"/>
            </w:pPr>
            <w:r w:rsidRPr="00AC42B5">
              <w:t>Main contact</w:t>
            </w:r>
            <w:r w:rsidR="00C95D7D">
              <w:t xml:space="preserve"> n</w:t>
            </w:r>
            <w:r w:rsidRPr="00AC42B5">
              <w:t>ame:</w:t>
            </w:r>
          </w:p>
          <w:p w14:paraId="19B5CE6D" w14:textId="77777777" w:rsidR="00FE18CD" w:rsidRPr="00AC42B5" w:rsidRDefault="00FE18CD" w:rsidP="009D779F">
            <w:pPr>
              <w:pStyle w:val="FFNormal"/>
            </w:pPr>
          </w:p>
        </w:tc>
        <w:tc>
          <w:tcPr>
            <w:tcW w:w="5850" w:type="dxa"/>
          </w:tcPr>
          <w:p w14:paraId="6EBCF94C" w14:textId="77777777" w:rsidR="00FE18CD" w:rsidRPr="00AC42B5" w:rsidRDefault="00FE18CD" w:rsidP="009D779F">
            <w:pPr>
              <w:pStyle w:val="FFNormal"/>
            </w:pPr>
          </w:p>
        </w:tc>
      </w:tr>
      <w:tr w:rsidR="00FE18CD" w:rsidRPr="00AC42B5" w14:paraId="03C1E6DA" w14:textId="77777777" w:rsidTr="00FE18CD">
        <w:tc>
          <w:tcPr>
            <w:tcW w:w="3055" w:type="dxa"/>
          </w:tcPr>
          <w:p w14:paraId="4B427F86" w14:textId="631D39F9" w:rsidR="00FE18CD" w:rsidRPr="00AC42B5" w:rsidRDefault="00FE18CD" w:rsidP="009D779F">
            <w:pPr>
              <w:pStyle w:val="FFNormal"/>
            </w:pPr>
            <w:r w:rsidRPr="00AC42B5">
              <w:lastRenderedPageBreak/>
              <w:t>Position:</w:t>
            </w:r>
          </w:p>
          <w:p w14:paraId="512315F0" w14:textId="77777777" w:rsidR="00FE18CD" w:rsidRPr="00AC42B5" w:rsidRDefault="00FE18CD" w:rsidP="009D779F">
            <w:pPr>
              <w:pStyle w:val="FFNormal"/>
            </w:pPr>
          </w:p>
        </w:tc>
        <w:tc>
          <w:tcPr>
            <w:tcW w:w="5850" w:type="dxa"/>
          </w:tcPr>
          <w:p w14:paraId="4A0D855C" w14:textId="77777777" w:rsidR="00FE18CD" w:rsidRPr="00AC42B5" w:rsidRDefault="00FE18CD" w:rsidP="009D779F">
            <w:pPr>
              <w:pStyle w:val="FFNormal"/>
            </w:pPr>
          </w:p>
        </w:tc>
      </w:tr>
      <w:tr w:rsidR="00FE18CD" w:rsidRPr="00AC42B5" w14:paraId="0A5D176D" w14:textId="77777777" w:rsidTr="00FE18CD">
        <w:tc>
          <w:tcPr>
            <w:tcW w:w="3055" w:type="dxa"/>
          </w:tcPr>
          <w:p w14:paraId="40C1F729" w14:textId="7345E0B8" w:rsidR="00FE18CD" w:rsidRPr="00AC42B5" w:rsidRDefault="00FE18CD" w:rsidP="009D779F">
            <w:pPr>
              <w:pStyle w:val="FFNormal"/>
            </w:pPr>
            <w:r w:rsidRPr="00AC42B5">
              <w:t>Email:</w:t>
            </w:r>
          </w:p>
          <w:p w14:paraId="6C33C20C" w14:textId="77777777" w:rsidR="00FE18CD" w:rsidRPr="00AC42B5" w:rsidRDefault="00FE18CD" w:rsidP="009D779F">
            <w:pPr>
              <w:pStyle w:val="FFNormal"/>
            </w:pPr>
          </w:p>
        </w:tc>
        <w:tc>
          <w:tcPr>
            <w:tcW w:w="5850" w:type="dxa"/>
          </w:tcPr>
          <w:p w14:paraId="18A8449E" w14:textId="77777777" w:rsidR="00FE18CD" w:rsidRPr="00AC42B5" w:rsidRDefault="00FE18CD" w:rsidP="009D779F">
            <w:pPr>
              <w:pStyle w:val="FFNormal"/>
            </w:pPr>
          </w:p>
        </w:tc>
      </w:tr>
      <w:tr w:rsidR="00FE18CD" w:rsidRPr="00AC42B5" w14:paraId="7715141E" w14:textId="77777777" w:rsidTr="00FE18CD">
        <w:tc>
          <w:tcPr>
            <w:tcW w:w="3055" w:type="dxa"/>
          </w:tcPr>
          <w:p w14:paraId="305862A7" w14:textId="5ACAD5D3" w:rsidR="00FE18CD" w:rsidRPr="00AC42B5" w:rsidRDefault="00FE18CD" w:rsidP="009D779F">
            <w:pPr>
              <w:pStyle w:val="FFNormal"/>
            </w:pPr>
            <w:r w:rsidRPr="00AC42B5">
              <w:t>Phone:</w:t>
            </w:r>
          </w:p>
          <w:p w14:paraId="49CD6108" w14:textId="77777777" w:rsidR="00FE18CD" w:rsidRPr="00AC42B5" w:rsidRDefault="00FE18CD" w:rsidP="009D779F">
            <w:pPr>
              <w:pStyle w:val="FFNormal"/>
            </w:pPr>
          </w:p>
        </w:tc>
        <w:tc>
          <w:tcPr>
            <w:tcW w:w="5850" w:type="dxa"/>
          </w:tcPr>
          <w:p w14:paraId="67104ADE" w14:textId="77777777" w:rsidR="00FE18CD" w:rsidRPr="00AC42B5" w:rsidRDefault="00FE18CD" w:rsidP="009D779F">
            <w:pPr>
              <w:pStyle w:val="FFNormal"/>
            </w:pPr>
          </w:p>
        </w:tc>
      </w:tr>
      <w:tr w:rsidR="00FE18CD" w:rsidRPr="00AC42B5" w14:paraId="19B9FC4F" w14:textId="77777777" w:rsidTr="00FE18CD">
        <w:tc>
          <w:tcPr>
            <w:tcW w:w="8905" w:type="dxa"/>
            <w:gridSpan w:val="2"/>
          </w:tcPr>
          <w:p w14:paraId="7EB1AB32" w14:textId="1BAF4789" w:rsidR="00FE18CD" w:rsidRPr="00AC42B5" w:rsidRDefault="00FE18CD" w:rsidP="009D779F">
            <w:pPr>
              <w:pStyle w:val="FFNormal"/>
            </w:pPr>
            <w:r w:rsidRPr="00AC42B5">
              <w:t>Summary description of organisation</w:t>
            </w:r>
            <w:r w:rsidR="00C95D7D">
              <w:t>:</w:t>
            </w:r>
          </w:p>
          <w:p w14:paraId="01019760" w14:textId="77777777" w:rsidR="00FE18CD" w:rsidRPr="009D779F" w:rsidRDefault="00FE18CD" w:rsidP="009D779F">
            <w:pPr>
              <w:pStyle w:val="FFNormal"/>
              <w:rPr>
                <w:bCs/>
                <w:iCs/>
              </w:rPr>
            </w:pPr>
            <w:r w:rsidRPr="009D779F">
              <w:rPr>
                <w:bCs/>
                <w:iCs/>
              </w:rPr>
              <w:t>Maximum words: 200</w:t>
            </w:r>
          </w:p>
          <w:p w14:paraId="3518FB3E" w14:textId="77777777" w:rsidR="00FE18CD" w:rsidRPr="0064433C" w:rsidRDefault="00FE18CD" w:rsidP="009D779F">
            <w:pPr>
              <w:pStyle w:val="FFNormal"/>
              <w:rPr>
                <w:iCs/>
              </w:rPr>
            </w:pPr>
          </w:p>
          <w:p w14:paraId="2B6D741E" w14:textId="5F429201" w:rsidR="007C354F" w:rsidRPr="0064433C" w:rsidRDefault="007C354F" w:rsidP="009D779F">
            <w:pPr>
              <w:pStyle w:val="FFNormal"/>
              <w:rPr>
                <w:iCs/>
              </w:rPr>
            </w:pPr>
          </w:p>
          <w:p w14:paraId="75167427" w14:textId="77777777" w:rsidR="007C354F" w:rsidRPr="00AC42B5" w:rsidRDefault="007C354F" w:rsidP="009D779F">
            <w:pPr>
              <w:pStyle w:val="FFNormal"/>
            </w:pPr>
          </w:p>
          <w:p w14:paraId="2B691E58" w14:textId="77777777" w:rsidR="007C354F" w:rsidRPr="00AC42B5" w:rsidRDefault="007C354F" w:rsidP="009D779F">
            <w:pPr>
              <w:pStyle w:val="FFNormal"/>
            </w:pPr>
          </w:p>
          <w:p w14:paraId="03922C4B" w14:textId="30684699" w:rsidR="007C354F" w:rsidRPr="00AC42B5" w:rsidRDefault="007C354F" w:rsidP="009D779F">
            <w:pPr>
              <w:pStyle w:val="FFNormal"/>
            </w:pPr>
          </w:p>
        </w:tc>
      </w:tr>
    </w:tbl>
    <w:p w14:paraId="0F112BFB" w14:textId="77777777" w:rsidR="00FE18CD" w:rsidRPr="00AC42B5" w:rsidRDefault="00FE18CD" w:rsidP="00FE18CD">
      <w:pPr>
        <w:rPr>
          <w:rFonts w:ascii="Arial" w:hAnsi="Arial" w:cs="Arial"/>
        </w:rPr>
      </w:pPr>
    </w:p>
    <w:p w14:paraId="403525B7" w14:textId="51B11770" w:rsidR="000709C5" w:rsidRDefault="006D272F" w:rsidP="009D779F">
      <w:pPr>
        <w:pStyle w:val="FFNormal"/>
      </w:pPr>
      <w:bookmarkStart w:id="15" w:name="_Hlk483305783"/>
      <w:r w:rsidRPr="000709C5">
        <w:rPr>
          <w:b/>
        </w:rPr>
        <w:t xml:space="preserve">For each consortium partner please describe </w:t>
      </w:r>
      <w:r w:rsidRPr="000709C5">
        <w:rPr>
          <w:b/>
          <w:u w:val="single"/>
        </w:rPr>
        <w:t>two</w:t>
      </w:r>
      <w:r w:rsidRPr="000709C5">
        <w:rPr>
          <w:b/>
        </w:rPr>
        <w:t xml:space="preserve"> examples of a project that the partner has implemented, within the last </w:t>
      </w:r>
      <w:r w:rsidR="00C95D7D" w:rsidRPr="000709C5">
        <w:rPr>
          <w:b/>
        </w:rPr>
        <w:t>five</w:t>
      </w:r>
      <w:r w:rsidRPr="000709C5">
        <w:rPr>
          <w:b/>
        </w:rPr>
        <w:t xml:space="preserve"> years, </w:t>
      </w:r>
      <w:r w:rsidR="0011677F">
        <w:rPr>
          <w:b/>
        </w:rPr>
        <w:t>that</w:t>
      </w:r>
      <w:r w:rsidRPr="000709C5">
        <w:rPr>
          <w:b/>
        </w:rPr>
        <w:t xml:space="preserve"> is relevant to this application either in terms of </w:t>
      </w:r>
      <w:r w:rsidR="00C95D7D" w:rsidRPr="000709C5">
        <w:rPr>
          <w:b/>
        </w:rPr>
        <w:t>field of expertise</w:t>
      </w:r>
      <w:r w:rsidRPr="000709C5">
        <w:rPr>
          <w:b/>
        </w:rPr>
        <w:t>, scale, or approach.</w:t>
      </w:r>
      <w:r w:rsidR="003C2509">
        <w:t xml:space="preserve"> </w:t>
      </w:r>
    </w:p>
    <w:p w14:paraId="6EA35EA2" w14:textId="08C31CD1" w:rsidR="00730667" w:rsidRDefault="003C2509" w:rsidP="009D779F">
      <w:pPr>
        <w:pStyle w:val="FFNormal"/>
      </w:pPr>
      <w:r>
        <w:t xml:space="preserve">Please insert additional tables as required. </w:t>
      </w:r>
      <w:r w:rsidR="00730667">
        <w:t>These examples should focus on:</w:t>
      </w:r>
    </w:p>
    <w:p w14:paraId="0C726231" w14:textId="0E0DCFBE" w:rsidR="00730667" w:rsidRPr="00AD29B1" w:rsidRDefault="00730667" w:rsidP="00BE70A4">
      <w:pPr>
        <w:pStyle w:val="FFBullet1"/>
      </w:pPr>
      <w:r w:rsidRPr="00AD29B1">
        <w:t xml:space="preserve">Building capacity in the field/s </w:t>
      </w:r>
      <w:r w:rsidR="00C95D7D" w:rsidRPr="00C95D7D">
        <w:t>that might be relevant for the Fleming Fellowship Scheme</w:t>
      </w:r>
      <w:r w:rsidR="00BE70A4">
        <w:t>. Please refer to the terms of reference for more information on indicative activities we expect Host Institutions to deliver</w:t>
      </w:r>
      <w:r w:rsidR="00961EC4">
        <w:t xml:space="preserve"> or support</w:t>
      </w:r>
      <w:r w:rsidR="00BE70A4">
        <w:t>.</w:t>
      </w:r>
    </w:p>
    <w:p w14:paraId="1B2DB6AA" w14:textId="77777777" w:rsidR="00730667" w:rsidRPr="00AD29B1" w:rsidRDefault="00730667" w:rsidP="009D779F">
      <w:pPr>
        <w:pStyle w:val="FFBullet1"/>
      </w:pPr>
      <w:r w:rsidRPr="00AD29B1">
        <w:t xml:space="preserve">Delivering learning, training, mentoring or other professional development activities </w:t>
      </w:r>
    </w:p>
    <w:p w14:paraId="43C54876" w14:textId="77777777" w:rsidR="00730667" w:rsidRPr="00AD29B1" w:rsidRDefault="00730667" w:rsidP="009D779F">
      <w:pPr>
        <w:pStyle w:val="FFBullet1"/>
      </w:pPr>
      <w:r w:rsidRPr="00AD29B1">
        <w:t xml:space="preserve">Developing, </w:t>
      </w:r>
      <w:proofErr w:type="gramStart"/>
      <w:r w:rsidRPr="00AD29B1">
        <w:t>adapting</w:t>
      </w:r>
      <w:proofErr w:type="gramEnd"/>
      <w:r w:rsidRPr="00AD29B1">
        <w:t xml:space="preserve"> and refining training, mentoring and other capacity building materials</w:t>
      </w:r>
    </w:p>
    <w:p w14:paraId="0279B342" w14:textId="77777777" w:rsidR="00730667" w:rsidRPr="00AD29B1" w:rsidRDefault="00730667" w:rsidP="009D779F">
      <w:pPr>
        <w:pStyle w:val="FFBullet1"/>
      </w:pPr>
      <w:r w:rsidRPr="00AD29B1">
        <w:t>Sourcing and managing individual mentors and experts</w:t>
      </w:r>
    </w:p>
    <w:p w14:paraId="11DE9D08" w14:textId="77777777" w:rsidR="00730667" w:rsidRPr="00AD29B1" w:rsidRDefault="00730667" w:rsidP="009D779F">
      <w:pPr>
        <w:pStyle w:val="FFBullet1"/>
      </w:pPr>
      <w:r w:rsidRPr="00AD29B1">
        <w:t>Building leadership skills</w:t>
      </w:r>
    </w:p>
    <w:p w14:paraId="243AFC46" w14:textId="77777777" w:rsidR="00730667" w:rsidRPr="00AD29B1" w:rsidRDefault="00730667" w:rsidP="009D779F">
      <w:pPr>
        <w:pStyle w:val="FFBullet1"/>
      </w:pPr>
      <w:r w:rsidRPr="00AD29B1">
        <w:t xml:space="preserve">Delivering or supporting institutional strengthening activities  </w:t>
      </w:r>
    </w:p>
    <w:p w14:paraId="05ECD509" w14:textId="77777777" w:rsidR="00730667" w:rsidRPr="00AD29B1" w:rsidRDefault="00730667" w:rsidP="009D779F">
      <w:pPr>
        <w:pStyle w:val="FFBullet1"/>
      </w:pPr>
      <w:r w:rsidRPr="00AD29B1">
        <w:t xml:space="preserve">Drawing on strong regional and international networks </w:t>
      </w:r>
    </w:p>
    <w:p w14:paraId="4DF88A80" w14:textId="488F5226" w:rsidR="006D272F" w:rsidRPr="00730667" w:rsidRDefault="00730667" w:rsidP="009D779F">
      <w:pPr>
        <w:pStyle w:val="FFBullet1"/>
      </w:pPr>
      <w:r w:rsidRPr="00AD29B1">
        <w:t>Supporting the development and functioning of communities of practice</w:t>
      </w:r>
    </w:p>
    <w:tbl>
      <w:tblPr>
        <w:tblStyle w:val="TableGrid5"/>
        <w:tblW w:w="0" w:type="auto"/>
        <w:tblLook w:val="04A0" w:firstRow="1" w:lastRow="0" w:firstColumn="1" w:lastColumn="0" w:noHBand="0" w:noVBand="1"/>
      </w:tblPr>
      <w:tblGrid>
        <w:gridCol w:w="4508"/>
        <w:gridCol w:w="4508"/>
      </w:tblGrid>
      <w:tr w:rsidR="006D272F" w:rsidRPr="00AC42B5" w14:paraId="2A3F7D9B" w14:textId="77777777" w:rsidTr="00730667">
        <w:tc>
          <w:tcPr>
            <w:tcW w:w="4508" w:type="dxa"/>
          </w:tcPr>
          <w:p w14:paraId="52E63295" w14:textId="77777777" w:rsidR="006D272F" w:rsidRPr="00AC42B5" w:rsidRDefault="006D272F" w:rsidP="009D779F">
            <w:pPr>
              <w:pStyle w:val="FFNormal"/>
            </w:pPr>
            <w:r w:rsidRPr="00AC42B5">
              <w:t>Project name:</w:t>
            </w:r>
          </w:p>
          <w:p w14:paraId="642F4F0D" w14:textId="77777777" w:rsidR="006D272F" w:rsidRPr="00AC42B5" w:rsidRDefault="006D272F" w:rsidP="009D779F">
            <w:pPr>
              <w:pStyle w:val="FFNormal"/>
            </w:pPr>
          </w:p>
        </w:tc>
        <w:tc>
          <w:tcPr>
            <w:tcW w:w="4508" w:type="dxa"/>
          </w:tcPr>
          <w:p w14:paraId="05F88629" w14:textId="77777777" w:rsidR="006D272F" w:rsidRPr="00AC42B5" w:rsidRDefault="006D272F" w:rsidP="009D779F">
            <w:pPr>
              <w:pStyle w:val="FFNormal"/>
            </w:pPr>
          </w:p>
        </w:tc>
      </w:tr>
      <w:tr w:rsidR="006D272F" w:rsidRPr="00AC42B5" w14:paraId="7CD16BBB" w14:textId="77777777" w:rsidTr="00730667">
        <w:tc>
          <w:tcPr>
            <w:tcW w:w="4508" w:type="dxa"/>
          </w:tcPr>
          <w:p w14:paraId="60C26B50" w14:textId="77777777" w:rsidR="006D272F" w:rsidRPr="00AC42B5" w:rsidRDefault="006D272F" w:rsidP="009D779F">
            <w:pPr>
              <w:pStyle w:val="FFNormal"/>
            </w:pPr>
            <w:r w:rsidRPr="00AC42B5">
              <w:t>Duration:</w:t>
            </w:r>
          </w:p>
        </w:tc>
        <w:tc>
          <w:tcPr>
            <w:tcW w:w="4508" w:type="dxa"/>
          </w:tcPr>
          <w:p w14:paraId="1D9BCB42" w14:textId="77777777" w:rsidR="006D272F" w:rsidRPr="00AC42B5" w:rsidRDefault="006D272F" w:rsidP="009D779F">
            <w:pPr>
              <w:pStyle w:val="FFNormal"/>
            </w:pPr>
          </w:p>
        </w:tc>
      </w:tr>
      <w:tr w:rsidR="006D272F" w:rsidRPr="00AC42B5" w14:paraId="60805020" w14:textId="77777777" w:rsidTr="00730667">
        <w:tc>
          <w:tcPr>
            <w:tcW w:w="4508" w:type="dxa"/>
          </w:tcPr>
          <w:p w14:paraId="091ECD16" w14:textId="591640BF" w:rsidR="006D272F" w:rsidRPr="00AC42B5" w:rsidRDefault="009D779F" w:rsidP="009D779F">
            <w:pPr>
              <w:pStyle w:val="FFNormal"/>
            </w:pPr>
            <w:r>
              <w:t>Value (£</w:t>
            </w:r>
            <w:r w:rsidRPr="00AC42B5">
              <w:t xml:space="preserve">) </w:t>
            </w:r>
            <w:r w:rsidR="006D272F" w:rsidRPr="00AC42B5">
              <w:t>of the organisation’s inputs:</w:t>
            </w:r>
          </w:p>
          <w:p w14:paraId="7DAE8B0C" w14:textId="77777777" w:rsidR="006D272F" w:rsidRPr="00AC42B5" w:rsidRDefault="006D272F" w:rsidP="009D779F">
            <w:pPr>
              <w:pStyle w:val="FFNormal"/>
            </w:pPr>
          </w:p>
        </w:tc>
        <w:tc>
          <w:tcPr>
            <w:tcW w:w="4508" w:type="dxa"/>
          </w:tcPr>
          <w:p w14:paraId="2C194532" w14:textId="77777777" w:rsidR="006D272F" w:rsidRPr="00AC42B5" w:rsidRDefault="006D272F" w:rsidP="009D779F">
            <w:pPr>
              <w:pStyle w:val="FFNormal"/>
            </w:pPr>
          </w:p>
        </w:tc>
      </w:tr>
      <w:tr w:rsidR="006D272F" w:rsidRPr="00AC42B5" w14:paraId="33722102" w14:textId="77777777" w:rsidTr="00730667">
        <w:tc>
          <w:tcPr>
            <w:tcW w:w="4508" w:type="dxa"/>
          </w:tcPr>
          <w:p w14:paraId="358EC7F9" w14:textId="77777777" w:rsidR="006D272F" w:rsidRPr="00AC42B5" w:rsidRDefault="006D272F" w:rsidP="009D779F">
            <w:pPr>
              <w:pStyle w:val="FFNormal"/>
            </w:pPr>
            <w:r w:rsidRPr="00AC42B5">
              <w:t>Funding organisation:</w:t>
            </w:r>
          </w:p>
          <w:p w14:paraId="419A67F6" w14:textId="77777777" w:rsidR="006D272F" w:rsidRPr="00AC42B5" w:rsidRDefault="006D272F" w:rsidP="009D779F">
            <w:pPr>
              <w:pStyle w:val="FFNormal"/>
            </w:pPr>
          </w:p>
        </w:tc>
        <w:tc>
          <w:tcPr>
            <w:tcW w:w="4508" w:type="dxa"/>
          </w:tcPr>
          <w:p w14:paraId="5B930D4D" w14:textId="77777777" w:rsidR="006D272F" w:rsidRPr="00AC42B5" w:rsidRDefault="006D272F" w:rsidP="009D779F">
            <w:pPr>
              <w:pStyle w:val="FFNormal"/>
            </w:pPr>
          </w:p>
        </w:tc>
      </w:tr>
      <w:tr w:rsidR="00710F5E" w:rsidRPr="00AC42B5" w14:paraId="3CE3E0D0" w14:textId="77777777" w:rsidTr="00710F5E">
        <w:tc>
          <w:tcPr>
            <w:tcW w:w="4508" w:type="dxa"/>
          </w:tcPr>
          <w:p w14:paraId="6DF9F858" w14:textId="77777777" w:rsidR="00710F5E" w:rsidRDefault="00710F5E" w:rsidP="00077D5B">
            <w:pPr>
              <w:pStyle w:val="FFNormal"/>
            </w:pPr>
            <w:r>
              <w:t>Geographical location / country of the project:</w:t>
            </w:r>
          </w:p>
          <w:p w14:paraId="29B945DA" w14:textId="77777777" w:rsidR="00710F5E" w:rsidRPr="00AC42B5" w:rsidRDefault="00710F5E" w:rsidP="00077D5B">
            <w:pPr>
              <w:pStyle w:val="FFNormal"/>
            </w:pPr>
          </w:p>
        </w:tc>
        <w:tc>
          <w:tcPr>
            <w:tcW w:w="4508" w:type="dxa"/>
          </w:tcPr>
          <w:p w14:paraId="43B975AA" w14:textId="77777777" w:rsidR="00710F5E" w:rsidRPr="00AC42B5" w:rsidRDefault="00710F5E" w:rsidP="00077D5B">
            <w:pPr>
              <w:pStyle w:val="FFNormal"/>
            </w:pPr>
          </w:p>
        </w:tc>
      </w:tr>
      <w:tr w:rsidR="006D272F" w:rsidRPr="00AC42B5" w14:paraId="7F44A12C" w14:textId="77777777" w:rsidTr="00730667">
        <w:tc>
          <w:tcPr>
            <w:tcW w:w="4508" w:type="dxa"/>
          </w:tcPr>
          <w:p w14:paraId="3C6921FE" w14:textId="77777777" w:rsidR="006D272F" w:rsidRPr="00AC42B5" w:rsidRDefault="006D272F" w:rsidP="009D779F">
            <w:pPr>
              <w:pStyle w:val="FFNormal"/>
            </w:pPr>
            <w:r w:rsidRPr="00AC42B5">
              <w:t>Contact details of a reference at the funding organisation:</w:t>
            </w:r>
          </w:p>
          <w:p w14:paraId="2849E611" w14:textId="77777777" w:rsidR="006D272F" w:rsidRPr="00AC42B5" w:rsidRDefault="006D272F" w:rsidP="009D779F">
            <w:pPr>
              <w:pStyle w:val="FFNormal"/>
            </w:pPr>
          </w:p>
        </w:tc>
        <w:tc>
          <w:tcPr>
            <w:tcW w:w="4508" w:type="dxa"/>
          </w:tcPr>
          <w:p w14:paraId="360BD705" w14:textId="77777777" w:rsidR="006D272F" w:rsidRPr="00AC42B5" w:rsidRDefault="006D272F" w:rsidP="009D779F">
            <w:pPr>
              <w:pStyle w:val="FFNormal"/>
            </w:pPr>
          </w:p>
        </w:tc>
      </w:tr>
      <w:tr w:rsidR="006D272F" w:rsidRPr="00F95957" w14:paraId="764D7BB2" w14:textId="77777777" w:rsidTr="00730667">
        <w:tc>
          <w:tcPr>
            <w:tcW w:w="4508" w:type="dxa"/>
          </w:tcPr>
          <w:p w14:paraId="06E80455" w14:textId="77777777" w:rsidR="006D272F" w:rsidRPr="00F95957" w:rsidRDefault="006D272F" w:rsidP="009D779F">
            <w:pPr>
              <w:pStyle w:val="FFNormal"/>
            </w:pPr>
            <w:r w:rsidRPr="00F95957">
              <w:t>Relevance to this application in terms of technical area, scale and/or approach:</w:t>
            </w:r>
          </w:p>
          <w:p w14:paraId="0DFAE15C" w14:textId="77777777" w:rsidR="006D272F" w:rsidRPr="00F95957" w:rsidRDefault="006D272F" w:rsidP="009D779F">
            <w:pPr>
              <w:pStyle w:val="FFNormal"/>
            </w:pPr>
          </w:p>
        </w:tc>
        <w:tc>
          <w:tcPr>
            <w:tcW w:w="4508" w:type="dxa"/>
          </w:tcPr>
          <w:p w14:paraId="6CA44DE7" w14:textId="77777777" w:rsidR="006D272F" w:rsidRPr="00F95957" w:rsidRDefault="006D272F" w:rsidP="009D779F">
            <w:pPr>
              <w:pStyle w:val="FFNormal"/>
            </w:pPr>
            <w:r w:rsidRPr="00F95957">
              <w:t>300 words max</w:t>
            </w:r>
          </w:p>
        </w:tc>
      </w:tr>
    </w:tbl>
    <w:p w14:paraId="158F4158" w14:textId="64B964E7" w:rsidR="000C2505" w:rsidRDefault="000C2505" w:rsidP="00DB710B">
      <w:pPr>
        <w:pStyle w:val="FFNormal"/>
      </w:pPr>
    </w:p>
    <w:p w14:paraId="3760EAC7" w14:textId="77777777" w:rsidR="000C2505" w:rsidRDefault="000C2505">
      <w:r>
        <w:br w:type="page"/>
      </w:r>
    </w:p>
    <w:p w14:paraId="35ED1E8A" w14:textId="77777777" w:rsidR="006D272F" w:rsidRPr="00F95957" w:rsidRDefault="006D272F" w:rsidP="00DB710B">
      <w:pPr>
        <w:pStyle w:val="FFNormal"/>
      </w:pPr>
    </w:p>
    <w:tbl>
      <w:tblPr>
        <w:tblStyle w:val="TableGrid5"/>
        <w:tblW w:w="0" w:type="auto"/>
        <w:tblLook w:val="04A0" w:firstRow="1" w:lastRow="0" w:firstColumn="1" w:lastColumn="0" w:noHBand="0" w:noVBand="1"/>
      </w:tblPr>
      <w:tblGrid>
        <w:gridCol w:w="4508"/>
        <w:gridCol w:w="4508"/>
      </w:tblGrid>
      <w:tr w:rsidR="006D272F" w:rsidRPr="00F95957" w14:paraId="4B8C8860" w14:textId="77777777" w:rsidTr="00730667">
        <w:tc>
          <w:tcPr>
            <w:tcW w:w="4508" w:type="dxa"/>
          </w:tcPr>
          <w:p w14:paraId="246364F7" w14:textId="77777777" w:rsidR="006D272F" w:rsidRPr="00F95957" w:rsidRDefault="006D272F" w:rsidP="009D779F">
            <w:pPr>
              <w:pStyle w:val="FFNormal"/>
            </w:pPr>
            <w:r w:rsidRPr="00F95957">
              <w:t>Project name:</w:t>
            </w:r>
          </w:p>
          <w:p w14:paraId="14252296" w14:textId="77777777" w:rsidR="006D272F" w:rsidRPr="00F95957" w:rsidRDefault="006D272F" w:rsidP="009D779F">
            <w:pPr>
              <w:pStyle w:val="FFNormal"/>
            </w:pPr>
          </w:p>
        </w:tc>
        <w:tc>
          <w:tcPr>
            <w:tcW w:w="4508" w:type="dxa"/>
          </w:tcPr>
          <w:p w14:paraId="6FAC9993" w14:textId="77777777" w:rsidR="006D272F" w:rsidRPr="00F95957" w:rsidRDefault="006D272F" w:rsidP="009D779F">
            <w:pPr>
              <w:pStyle w:val="FFNormal"/>
            </w:pPr>
          </w:p>
        </w:tc>
      </w:tr>
      <w:tr w:rsidR="006D272F" w:rsidRPr="00F95957" w14:paraId="75D035C5" w14:textId="77777777" w:rsidTr="00730667">
        <w:tc>
          <w:tcPr>
            <w:tcW w:w="4508" w:type="dxa"/>
          </w:tcPr>
          <w:p w14:paraId="69589AF9" w14:textId="77777777" w:rsidR="006D272F" w:rsidRPr="00F95957" w:rsidRDefault="006D272F" w:rsidP="009D779F">
            <w:pPr>
              <w:pStyle w:val="FFNormal"/>
            </w:pPr>
            <w:r w:rsidRPr="00F95957">
              <w:t>Duration:</w:t>
            </w:r>
          </w:p>
        </w:tc>
        <w:tc>
          <w:tcPr>
            <w:tcW w:w="4508" w:type="dxa"/>
          </w:tcPr>
          <w:p w14:paraId="073E22F8" w14:textId="77777777" w:rsidR="006D272F" w:rsidRPr="00F95957" w:rsidRDefault="006D272F" w:rsidP="009D779F">
            <w:pPr>
              <w:pStyle w:val="FFNormal"/>
            </w:pPr>
          </w:p>
        </w:tc>
      </w:tr>
      <w:tr w:rsidR="006D272F" w:rsidRPr="00F95957" w14:paraId="3E660DD2" w14:textId="77777777" w:rsidTr="00730667">
        <w:tc>
          <w:tcPr>
            <w:tcW w:w="4508" w:type="dxa"/>
          </w:tcPr>
          <w:p w14:paraId="4FABB0D0" w14:textId="5D14B02F" w:rsidR="006D272F" w:rsidRPr="00F95957" w:rsidRDefault="009D779F" w:rsidP="009D779F">
            <w:pPr>
              <w:pStyle w:val="FFNormal"/>
            </w:pPr>
            <w:r>
              <w:t>Value (£</w:t>
            </w:r>
            <w:r w:rsidRPr="00AC42B5">
              <w:t xml:space="preserve">) </w:t>
            </w:r>
            <w:r w:rsidR="006D272F" w:rsidRPr="00F95957">
              <w:t>of the organisation’s inputs:</w:t>
            </w:r>
          </w:p>
          <w:p w14:paraId="08AB0B49" w14:textId="77777777" w:rsidR="006D272F" w:rsidRPr="00F95957" w:rsidRDefault="006D272F" w:rsidP="009D779F">
            <w:pPr>
              <w:pStyle w:val="FFNormal"/>
            </w:pPr>
          </w:p>
        </w:tc>
        <w:tc>
          <w:tcPr>
            <w:tcW w:w="4508" w:type="dxa"/>
          </w:tcPr>
          <w:p w14:paraId="24DC9C54" w14:textId="77777777" w:rsidR="006D272F" w:rsidRPr="00F95957" w:rsidRDefault="006D272F" w:rsidP="009D779F">
            <w:pPr>
              <w:pStyle w:val="FFNormal"/>
            </w:pPr>
          </w:p>
        </w:tc>
      </w:tr>
      <w:tr w:rsidR="006D272F" w:rsidRPr="00F95957" w14:paraId="6219BC46" w14:textId="77777777" w:rsidTr="00730667">
        <w:tc>
          <w:tcPr>
            <w:tcW w:w="4508" w:type="dxa"/>
          </w:tcPr>
          <w:p w14:paraId="6C2CF9D1" w14:textId="77777777" w:rsidR="006D272F" w:rsidRPr="00F95957" w:rsidRDefault="006D272F" w:rsidP="009D779F">
            <w:pPr>
              <w:pStyle w:val="FFNormal"/>
            </w:pPr>
            <w:r w:rsidRPr="00F95957">
              <w:t>Funding organisation:</w:t>
            </w:r>
          </w:p>
          <w:p w14:paraId="1478C08A" w14:textId="77777777" w:rsidR="006D272F" w:rsidRPr="00F95957" w:rsidRDefault="006D272F" w:rsidP="009D779F">
            <w:pPr>
              <w:pStyle w:val="FFNormal"/>
            </w:pPr>
          </w:p>
        </w:tc>
        <w:tc>
          <w:tcPr>
            <w:tcW w:w="4508" w:type="dxa"/>
          </w:tcPr>
          <w:p w14:paraId="777F1A1D" w14:textId="77777777" w:rsidR="006D272F" w:rsidRPr="00F95957" w:rsidRDefault="006D272F" w:rsidP="009D779F">
            <w:pPr>
              <w:pStyle w:val="FFNormal"/>
            </w:pPr>
          </w:p>
        </w:tc>
      </w:tr>
      <w:tr w:rsidR="00710F5E" w:rsidRPr="00AC42B5" w14:paraId="05044949" w14:textId="77777777" w:rsidTr="00710F5E">
        <w:tc>
          <w:tcPr>
            <w:tcW w:w="4508" w:type="dxa"/>
          </w:tcPr>
          <w:p w14:paraId="5B360DF1" w14:textId="77777777" w:rsidR="00710F5E" w:rsidRDefault="00710F5E" w:rsidP="00077D5B">
            <w:pPr>
              <w:pStyle w:val="FFNormal"/>
            </w:pPr>
            <w:r>
              <w:t>Geographical location / country of the project:</w:t>
            </w:r>
          </w:p>
          <w:p w14:paraId="43C1B077" w14:textId="77777777" w:rsidR="00710F5E" w:rsidRPr="00AC42B5" w:rsidRDefault="00710F5E" w:rsidP="00077D5B">
            <w:pPr>
              <w:pStyle w:val="FFNormal"/>
            </w:pPr>
          </w:p>
        </w:tc>
        <w:tc>
          <w:tcPr>
            <w:tcW w:w="4508" w:type="dxa"/>
          </w:tcPr>
          <w:p w14:paraId="789B9DDE" w14:textId="77777777" w:rsidR="00710F5E" w:rsidRPr="00AC42B5" w:rsidRDefault="00710F5E" w:rsidP="00077D5B">
            <w:pPr>
              <w:pStyle w:val="FFNormal"/>
            </w:pPr>
          </w:p>
        </w:tc>
      </w:tr>
      <w:tr w:rsidR="006D272F" w:rsidRPr="00F95957" w14:paraId="0D6B2031" w14:textId="77777777" w:rsidTr="00730667">
        <w:tc>
          <w:tcPr>
            <w:tcW w:w="4508" w:type="dxa"/>
          </w:tcPr>
          <w:p w14:paraId="1058BF72" w14:textId="77777777" w:rsidR="006D272F" w:rsidRPr="00F95957" w:rsidRDefault="006D272F" w:rsidP="009D779F">
            <w:pPr>
              <w:pStyle w:val="FFNormal"/>
            </w:pPr>
            <w:r w:rsidRPr="00F95957">
              <w:t>Contact details of a reference at the funding organisation:</w:t>
            </w:r>
          </w:p>
          <w:p w14:paraId="37B52F1D" w14:textId="77777777" w:rsidR="006D272F" w:rsidRPr="00F95957" w:rsidRDefault="006D272F" w:rsidP="009D779F">
            <w:pPr>
              <w:pStyle w:val="FFNormal"/>
            </w:pPr>
          </w:p>
        </w:tc>
        <w:tc>
          <w:tcPr>
            <w:tcW w:w="4508" w:type="dxa"/>
          </w:tcPr>
          <w:p w14:paraId="3CDD35F1" w14:textId="77777777" w:rsidR="006D272F" w:rsidRPr="00F95957" w:rsidRDefault="006D272F" w:rsidP="009D779F">
            <w:pPr>
              <w:pStyle w:val="FFNormal"/>
            </w:pPr>
          </w:p>
        </w:tc>
      </w:tr>
      <w:tr w:rsidR="006D272F" w:rsidRPr="00F95957" w14:paraId="7A1DD839" w14:textId="77777777" w:rsidTr="00730667">
        <w:tc>
          <w:tcPr>
            <w:tcW w:w="4508" w:type="dxa"/>
          </w:tcPr>
          <w:p w14:paraId="61BEAFC5" w14:textId="77777777" w:rsidR="006D272F" w:rsidRPr="00F95957" w:rsidRDefault="006D272F" w:rsidP="009D779F">
            <w:pPr>
              <w:pStyle w:val="FFNormal"/>
            </w:pPr>
            <w:r w:rsidRPr="00F95957">
              <w:t>Relevance to this application in terms of technical area, scale and/or approach:</w:t>
            </w:r>
          </w:p>
          <w:p w14:paraId="6B6A0CB4" w14:textId="77777777" w:rsidR="006D272F" w:rsidRPr="00F95957" w:rsidRDefault="006D272F" w:rsidP="009D779F">
            <w:pPr>
              <w:pStyle w:val="FFNormal"/>
            </w:pPr>
          </w:p>
        </w:tc>
        <w:tc>
          <w:tcPr>
            <w:tcW w:w="4508" w:type="dxa"/>
          </w:tcPr>
          <w:p w14:paraId="5E76440F" w14:textId="77777777" w:rsidR="006D272F" w:rsidRPr="00F95957" w:rsidRDefault="006D272F" w:rsidP="009D779F">
            <w:pPr>
              <w:pStyle w:val="FFNormal"/>
            </w:pPr>
            <w:r w:rsidRPr="00F95957">
              <w:t>300 words max</w:t>
            </w:r>
          </w:p>
        </w:tc>
      </w:tr>
    </w:tbl>
    <w:p w14:paraId="7D7D06C0" w14:textId="77777777" w:rsidR="006D272F" w:rsidRPr="00AC42B5" w:rsidRDefault="006D272F" w:rsidP="006D272F">
      <w:pPr>
        <w:rPr>
          <w:rFonts w:ascii="Arial" w:hAnsi="Arial" w:cs="Arial"/>
        </w:rPr>
      </w:pPr>
    </w:p>
    <w:p w14:paraId="52AA3BE3" w14:textId="72F851FF" w:rsidR="006D272F" w:rsidRPr="00AC42B5" w:rsidRDefault="006D272F" w:rsidP="006D272F">
      <w:pPr>
        <w:keepNext/>
        <w:keepLines/>
        <w:spacing w:before="240" w:after="240"/>
        <w:outlineLvl w:val="0"/>
        <w:rPr>
          <w:rFonts w:ascii="Arial" w:eastAsiaTheme="majorEastAsia" w:hAnsi="Arial" w:cs="Arial"/>
          <w:b/>
          <w:sz w:val="24"/>
          <w:szCs w:val="24"/>
        </w:rPr>
      </w:pPr>
      <w:bookmarkStart w:id="16" w:name="_Toc484629826"/>
      <w:bookmarkStart w:id="17" w:name="_Toc488001770"/>
      <w:bookmarkStart w:id="18" w:name="_Toc488001814"/>
      <w:r w:rsidRPr="00AC42B5">
        <w:rPr>
          <w:rFonts w:ascii="Arial" w:eastAsiaTheme="majorEastAsia" w:hAnsi="Arial" w:cs="Arial"/>
          <w:b/>
          <w:sz w:val="24"/>
          <w:szCs w:val="24"/>
        </w:rPr>
        <w:t>Consortium partners – additional capacity statements</w:t>
      </w:r>
      <w:bookmarkEnd w:id="16"/>
      <w:bookmarkEnd w:id="17"/>
      <w:bookmarkEnd w:id="18"/>
    </w:p>
    <w:p w14:paraId="353374CD" w14:textId="6121E141" w:rsidR="006D272F" w:rsidRPr="009D779F" w:rsidRDefault="006D272F" w:rsidP="00DB710B">
      <w:pPr>
        <w:pStyle w:val="FFNormal"/>
        <w:rPr>
          <w:b/>
          <w:bCs/>
        </w:rPr>
      </w:pPr>
      <w:r w:rsidRPr="009D779F">
        <w:rPr>
          <w:b/>
          <w:bCs/>
        </w:rPr>
        <w:t>Please include additional information to highlight the capability of each consortium partner to deliver Fleming Fellowships</w:t>
      </w:r>
      <w:r w:rsidR="00C95D7D" w:rsidRPr="009D779F">
        <w:rPr>
          <w:b/>
          <w:bCs/>
        </w:rPr>
        <w:t>:</w:t>
      </w:r>
    </w:p>
    <w:p w14:paraId="1214AB87" w14:textId="15EEDA32"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DB710B">
        <w:rPr>
          <w:iCs/>
        </w:rPr>
        <w:t xml:space="preserve">Maximum words: </w:t>
      </w:r>
      <w:r w:rsidR="003C2509" w:rsidRPr="00DB710B">
        <w:rPr>
          <w:iCs/>
        </w:rPr>
        <w:t>600 words per consortium partner</w:t>
      </w:r>
    </w:p>
    <w:p w14:paraId="3E050DBE"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62ED1899"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3CD598F9" w14:textId="77777777" w:rsidR="006D272F" w:rsidRPr="00AC42B5" w:rsidRDefault="006D272F" w:rsidP="00DB710B">
      <w:pPr>
        <w:pStyle w:val="FFNormal"/>
        <w:pBdr>
          <w:top w:val="single" w:sz="4" w:space="1" w:color="auto"/>
          <w:left w:val="single" w:sz="4" w:space="4" w:color="auto"/>
          <w:bottom w:val="single" w:sz="4" w:space="1" w:color="auto"/>
          <w:right w:val="single" w:sz="4" w:space="4" w:color="auto"/>
        </w:pBdr>
      </w:pPr>
    </w:p>
    <w:p w14:paraId="581FD004" w14:textId="77777777" w:rsidR="006D272F" w:rsidRPr="00AC42B5" w:rsidRDefault="006D272F" w:rsidP="00DB710B">
      <w:pPr>
        <w:pBdr>
          <w:top w:val="single" w:sz="4" w:space="1" w:color="auto"/>
          <w:left w:val="single" w:sz="4" w:space="4" w:color="auto"/>
          <w:bottom w:val="single" w:sz="4" w:space="1" w:color="auto"/>
          <w:right w:val="single" w:sz="4" w:space="4" w:color="auto"/>
        </w:pBdr>
        <w:rPr>
          <w:rFonts w:ascii="Arial" w:hAnsi="Arial" w:cs="Arial"/>
        </w:rPr>
      </w:pPr>
    </w:p>
    <w:bookmarkEnd w:id="15"/>
    <w:p w14:paraId="317A4FC3" w14:textId="77777777" w:rsidR="00500A80" w:rsidRPr="00AC42B5" w:rsidRDefault="00500A80" w:rsidP="00DB710B">
      <w:pPr>
        <w:pStyle w:val="FFNormal"/>
        <w:pBdr>
          <w:top w:val="single" w:sz="4" w:space="1" w:color="auto"/>
          <w:left w:val="single" w:sz="4" w:space="4" w:color="auto"/>
          <w:bottom w:val="single" w:sz="4" w:space="1" w:color="auto"/>
          <w:right w:val="single" w:sz="4" w:space="4" w:color="auto"/>
        </w:pBdr>
      </w:pPr>
    </w:p>
    <w:p w14:paraId="1D741389" w14:textId="450EB026" w:rsidR="00173890" w:rsidRDefault="00173890" w:rsidP="000C2505">
      <w:pPr>
        <w:pStyle w:val="Heading2"/>
        <w:numPr>
          <w:ilvl w:val="0"/>
          <w:numId w:val="0"/>
        </w:numPr>
      </w:pPr>
      <w:bookmarkStart w:id="19" w:name="_Toc488001729"/>
    </w:p>
    <w:p w14:paraId="1D4CAF6C" w14:textId="2C04256A" w:rsidR="00A24682" w:rsidRPr="00AC42B5" w:rsidRDefault="00A24682" w:rsidP="000C2505">
      <w:pPr>
        <w:pStyle w:val="Heading2"/>
        <w:numPr>
          <w:ilvl w:val="1"/>
          <w:numId w:val="18"/>
        </w:numPr>
      </w:pPr>
      <w:r>
        <w:t>Proposed management and governance structure</w:t>
      </w:r>
    </w:p>
    <w:p w14:paraId="514E400F" w14:textId="6EF7AAAD" w:rsidR="00173890" w:rsidRPr="009D779F" w:rsidRDefault="00173890" w:rsidP="00173890">
      <w:pPr>
        <w:pStyle w:val="FFNormal"/>
        <w:rPr>
          <w:b/>
          <w:bCs/>
        </w:rPr>
      </w:pPr>
      <w:r w:rsidRPr="009D779F">
        <w:rPr>
          <w:b/>
          <w:bCs/>
        </w:rPr>
        <w:t xml:space="preserve">Please </w:t>
      </w:r>
      <w:r>
        <w:rPr>
          <w:b/>
          <w:bCs/>
        </w:rPr>
        <w:t xml:space="preserve">describe how the consortium will be managed and any proposed governance structures </w:t>
      </w:r>
      <w:r w:rsidR="000C2505">
        <w:rPr>
          <w:b/>
          <w:bCs/>
        </w:rPr>
        <w:t xml:space="preserve">used </w:t>
      </w:r>
      <w:r w:rsidR="000C2505" w:rsidRPr="009D779F">
        <w:rPr>
          <w:b/>
          <w:bCs/>
        </w:rPr>
        <w:t>to</w:t>
      </w:r>
      <w:r w:rsidRPr="009D779F">
        <w:rPr>
          <w:b/>
          <w:bCs/>
        </w:rPr>
        <w:t xml:space="preserve"> deliver Fleming Fellowships:</w:t>
      </w:r>
    </w:p>
    <w:p w14:paraId="41FC716A" w14:textId="5AA2A8CD" w:rsidR="00173890" w:rsidRPr="0064433C" w:rsidRDefault="00173890" w:rsidP="00173890">
      <w:pPr>
        <w:pStyle w:val="FFNormal"/>
        <w:pBdr>
          <w:top w:val="single" w:sz="4" w:space="1" w:color="auto"/>
          <w:left w:val="single" w:sz="4" w:space="4" w:color="auto"/>
          <w:bottom w:val="single" w:sz="4" w:space="1" w:color="auto"/>
          <w:right w:val="single" w:sz="4" w:space="4" w:color="auto"/>
        </w:pBdr>
        <w:rPr>
          <w:iCs/>
        </w:rPr>
      </w:pPr>
      <w:r w:rsidRPr="00DB710B">
        <w:rPr>
          <w:iCs/>
        </w:rPr>
        <w:t xml:space="preserve">Maximum words: </w:t>
      </w:r>
      <w:r w:rsidR="00A24682">
        <w:rPr>
          <w:iCs/>
        </w:rPr>
        <w:t>600 words. Include an organigram / organisation chart.</w:t>
      </w:r>
    </w:p>
    <w:p w14:paraId="0C97D3EA" w14:textId="77777777" w:rsidR="00173890" w:rsidRPr="0064433C" w:rsidRDefault="00173890" w:rsidP="00173890">
      <w:pPr>
        <w:pStyle w:val="FFNormal"/>
        <w:pBdr>
          <w:top w:val="single" w:sz="4" w:space="1" w:color="auto"/>
          <w:left w:val="single" w:sz="4" w:space="4" w:color="auto"/>
          <w:bottom w:val="single" w:sz="4" w:space="1" w:color="auto"/>
          <w:right w:val="single" w:sz="4" w:space="4" w:color="auto"/>
        </w:pBdr>
        <w:rPr>
          <w:iCs/>
        </w:rPr>
      </w:pPr>
    </w:p>
    <w:p w14:paraId="37A97AC5" w14:textId="77777777" w:rsidR="00173890" w:rsidRPr="0064433C" w:rsidRDefault="00173890" w:rsidP="00173890">
      <w:pPr>
        <w:pStyle w:val="FFNormal"/>
        <w:pBdr>
          <w:top w:val="single" w:sz="4" w:space="1" w:color="auto"/>
          <w:left w:val="single" w:sz="4" w:space="4" w:color="auto"/>
          <w:bottom w:val="single" w:sz="4" w:space="1" w:color="auto"/>
          <w:right w:val="single" w:sz="4" w:space="4" w:color="auto"/>
        </w:pBdr>
        <w:rPr>
          <w:iCs/>
        </w:rPr>
      </w:pPr>
    </w:p>
    <w:p w14:paraId="7BD7AB55" w14:textId="77777777" w:rsidR="00173890" w:rsidRPr="00AC42B5" w:rsidRDefault="00173890" w:rsidP="00173890">
      <w:pPr>
        <w:pStyle w:val="FFNormal"/>
        <w:pBdr>
          <w:top w:val="single" w:sz="4" w:space="1" w:color="auto"/>
          <w:left w:val="single" w:sz="4" w:space="4" w:color="auto"/>
          <w:bottom w:val="single" w:sz="4" w:space="1" w:color="auto"/>
          <w:right w:val="single" w:sz="4" w:space="4" w:color="auto"/>
        </w:pBdr>
      </w:pPr>
    </w:p>
    <w:p w14:paraId="1BD4DEEE" w14:textId="77777777" w:rsidR="00173890" w:rsidRPr="00AC42B5" w:rsidRDefault="00173890" w:rsidP="00173890">
      <w:pPr>
        <w:pBdr>
          <w:top w:val="single" w:sz="4" w:space="1" w:color="auto"/>
          <w:left w:val="single" w:sz="4" w:space="4" w:color="auto"/>
          <w:bottom w:val="single" w:sz="4" w:space="1" w:color="auto"/>
          <w:right w:val="single" w:sz="4" w:space="4" w:color="auto"/>
        </w:pBdr>
        <w:rPr>
          <w:rFonts w:ascii="Arial" w:hAnsi="Arial" w:cs="Arial"/>
        </w:rPr>
      </w:pPr>
    </w:p>
    <w:p w14:paraId="5F8886E2" w14:textId="77777777" w:rsidR="00173890" w:rsidRPr="00173890" w:rsidRDefault="00173890" w:rsidP="000C2505"/>
    <w:p w14:paraId="3C52A8C2" w14:textId="5990A76E" w:rsidR="00280E20" w:rsidRPr="00AC42B5" w:rsidRDefault="00280E20" w:rsidP="000C2505">
      <w:pPr>
        <w:pStyle w:val="Heading2"/>
        <w:numPr>
          <w:ilvl w:val="1"/>
          <w:numId w:val="18"/>
        </w:numPr>
      </w:pPr>
      <w:r w:rsidRPr="00AC42B5">
        <w:lastRenderedPageBreak/>
        <w:t>Field/s of expertise</w:t>
      </w:r>
      <w:bookmarkEnd w:id="19"/>
    </w:p>
    <w:p w14:paraId="058B72E8" w14:textId="77777777" w:rsidR="00C95D7D" w:rsidRPr="00532C5E" w:rsidRDefault="001A439F" w:rsidP="00C95D7D">
      <w:pPr>
        <w:pStyle w:val="FFNormal"/>
        <w:rPr>
          <w:b/>
          <w:bCs/>
        </w:rPr>
      </w:pPr>
      <w:r w:rsidRPr="00DB710B">
        <w:rPr>
          <w:b/>
          <w:bCs/>
        </w:rPr>
        <w:t xml:space="preserve">In this section </w:t>
      </w:r>
      <w:r w:rsidR="00C95D7D" w:rsidRPr="00532C5E">
        <w:rPr>
          <w:b/>
          <w:bCs/>
        </w:rPr>
        <w:t>please put a cross (“X”) in at least one technical field of expertise in which your organisation or consortium has</w:t>
      </w:r>
      <w:r w:rsidR="00C95D7D" w:rsidRPr="00C95D7D" w:rsidDel="00C95D7D">
        <w:rPr>
          <w:b/>
          <w:bCs/>
        </w:rPr>
        <w:t xml:space="preserve"> </w:t>
      </w:r>
      <w:r w:rsidR="00C95D7D" w:rsidRPr="00532C5E">
        <w:rPr>
          <w:b/>
          <w:bCs/>
        </w:rPr>
        <w:t xml:space="preserve">the expertise to deliver Fellowships: </w:t>
      </w:r>
    </w:p>
    <w:p w14:paraId="0BABF779" w14:textId="4B325885" w:rsidR="00280E20" w:rsidRPr="00AC42B5" w:rsidRDefault="002228B5" w:rsidP="00DB710B">
      <w:pPr>
        <w:pStyle w:val="FFNormal"/>
        <w:spacing w:after="0"/>
      </w:pPr>
      <w:r>
        <w:t>Human c</w:t>
      </w:r>
      <w:r w:rsidR="00280E20" w:rsidRPr="00AC42B5">
        <w:t>linical microbiology</w:t>
      </w:r>
      <w:r w:rsidR="00280E20" w:rsidRPr="00AC42B5">
        <w:tab/>
      </w:r>
      <w:r w:rsidR="009E4A63">
        <w:tab/>
      </w:r>
      <w:r w:rsidR="00280E20" w:rsidRPr="00AC42B5">
        <w:tab/>
      </w:r>
      <w:sdt>
        <w:sdtPr>
          <w:id w:val="-1490475631"/>
          <w14:checkbox>
            <w14:checked w14:val="0"/>
            <w14:checkedState w14:val="2612" w14:font="MS Gothic"/>
            <w14:uncheckedState w14:val="2610" w14:font="MS Gothic"/>
          </w14:checkbox>
        </w:sdtPr>
        <w:sdtEndPr/>
        <w:sdtContent>
          <w:r w:rsidR="00280E20" w:rsidRPr="00AC42B5">
            <w:rPr>
              <w:rFonts w:ascii="Segoe UI Symbol" w:eastAsia="MS Gothic" w:hAnsi="Segoe UI Symbol" w:cs="Segoe UI Symbol"/>
            </w:rPr>
            <w:t>☐</w:t>
          </w:r>
        </w:sdtContent>
      </w:sdt>
    </w:p>
    <w:p w14:paraId="5F419CF2" w14:textId="657AC3AD" w:rsidR="00280E20" w:rsidRPr="00AC42B5" w:rsidRDefault="004E122F" w:rsidP="00DB710B">
      <w:pPr>
        <w:pStyle w:val="FFNormal"/>
        <w:spacing w:after="0"/>
      </w:pPr>
      <w:r>
        <w:t>Veterinary</w:t>
      </w:r>
      <w:r w:rsidR="002228B5">
        <w:t xml:space="preserve"> clinical</w:t>
      </w:r>
      <w:r>
        <w:t xml:space="preserve"> microbiology</w:t>
      </w:r>
      <w:r w:rsidR="00C95D7D">
        <w:tab/>
      </w:r>
      <w:r w:rsidR="009E4A63">
        <w:tab/>
      </w:r>
      <w:r w:rsidR="00C95D7D">
        <w:tab/>
      </w:r>
      <w:sdt>
        <w:sdtPr>
          <w:id w:val="1225951193"/>
          <w14:checkbox>
            <w14:checked w14:val="0"/>
            <w14:checkedState w14:val="2612" w14:font="MS Gothic"/>
            <w14:uncheckedState w14:val="2610" w14:font="MS Gothic"/>
          </w14:checkbox>
        </w:sdtPr>
        <w:sdtEndPr/>
        <w:sdtContent>
          <w:r w:rsidR="00C95D7D">
            <w:rPr>
              <w:rFonts w:ascii="MS Gothic" w:eastAsia="MS Gothic" w:hAnsi="MS Gothic" w:hint="eastAsia"/>
            </w:rPr>
            <w:t>☐</w:t>
          </w:r>
        </w:sdtContent>
      </w:sdt>
    </w:p>
    <w:p w14:paraId="732ECE65" w14:textId="31B1AA20" w:rsidR="00280E20" w:rsidRPr="00AC42B5" w:rsidRDefault="008B760D" w:rsidP="00DB710B">
      <w:pPr>
        <w:pStyle w:val="FFNormal"/>
        <w:spacing w:after="0"/>
      </w:pPr>
      <w:r>
        <w:t>Human e</w:t>
      </w:r>
      <w:r w:rsidR="00280E20" w:rsidRPr="00AC42B5">
        <w:t>pidemiology</w:t>
      </w:r>
      <w:r w:rsidR="00280E20" w:rsidRPr="00AC42B5">
        <w:tab/>
      </w:r>
      <w:r>
        <w:tab/>
      </w:r>
      <w:r w:rsidR="009E4A63">
        <w:tab/>
      </w:r>
      <w:r w:rsidR="00280E20" w:rsidRPr="00AC42B5">
        <w:tab/>
      </w:r>
      <w:sdt>
        <w:sdtPr>
          <w:id w:val="1370962064"/>
          <w14:checkbox>
            <w14:checked w14:val="0"/>
            <w14:checkedState w14:val="2612" w14:font="MS Gothic"/>
            <w14:uncheckedState w14:val="2610" w14:font="MS Gothic"/>
          </w14:checkbox>
        </w:sdtPr>
        <w:sdtEndPr/>
        <w:sdtContent>
          <w:r w:rsidR="00280E20" w:rsidRPr="00AC42B5">
            <w:rPr>
              <w:rFonts w:ascii="Segoe UI Symbol" w:eastAsia="MS Gothic" w:hAnsi="Segoe UI Symbol" w:cs="Segoe UI Symbol"/>
            </w:rPr>
            <w:t>☐</w:t>
          </w:r>
        </w:sdtContent>
      </w:sdt>
    </w:p>
    <w:p w14:paraId="6372A9A8" w14:textId="07D86525" w:rsidR="007C354F" w:rsidRPr="00AC42B5" w:rsidRDefault="007C354F" w:rsidP="00DB710B">
      <w:pPr>
        <w:pStyle w:val="FFNormal"/>
        <w:spacing w:after="0"/>
      </w:pPr>
      <w:r w:rsidRPr="00AC42B5">
        <w:t xml:space="preserve">Veterinary </w:t>
      </w:r>
      <w:r w:rsidR="008B760D">
        <w:t>e</w:t>
      </w:r>
      <w:r w:rsidRPr="00AC42B5">
        <w:t>pidemiology</w:t>
      </w:r>
      <w:r w:rsidR="002228B5">
        <w:tab/>
      </w:r>
      <w:r w:rsidR="009E4A63">
        <w:tab/>
      </w:r>
      <w:r w:rsidRPr="00AC42B5">
        <w:tab/>
      </w:r>
      <w:sdt>
        <w:sdtPr>
          <w:id w:val="-627618144"/>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34552A79" w14:textId="13ACF5EA" w:rsidR="00500A80" w:rsidRPr="00AC42B5" w:rsidRDefault="008B760D" w:rsidP="008B760D">
      <w:pPr>
        <w:pStyle w:val="FFNormal"/>
        <w:spacing w:after="0"/>
      </w:pPr>
      <w:r>
        <w:t>AMR d</w:t>
      </w:r>
      <w:r w:rsidR="00280E20" w:rsidRPr="00AC42B5">
        <w:t>ata analysis and use</w:t>
      </w:r>
      <w:r w:rsidR="009E4A63">
        <w:t xml:space="preserve"> in human health</w:t>
      </w:r>
      <w:r w:rsidR="002228B5">
        <w:tab/>
      </w:r>
      <w:sdt>
        <w:sdtPr>
          <w:id w:val="1156111605"/>
          <w14:checkbox>
            <w14:checked w14:val="0"/>
            <w14:checkedState w14:val="2612" w14:font="MS Gothic"/>
            <w14:uncheckedState w14:val="2610" w14:font="MS Gothic"/>
          </w14:checkbox>
        </w:sdtPr>
        <w:sdtEndPr/>
        <w:sdtContent>
          <w:r w:rsidR="00280E20" w:rsidRPr="00AC42B5">
            <w:rPr>
              <w:rFonts w:ascii="Segoe UI Symbol" w:eastAsia="MS Gothic" w:hAnsi="Segoe UI Symbol" w:cs="Segoe UI Symbol"/>
            </w:rPr>
            <w:t>☐</w:t>
          </w:r>
        </w:sdtContent>
      </w:sdt>
    </w:p>
    <w:p w14:paraId="5B8F2584" w14:textId="6D62D1B2" w:rsidR="008B760D" w:rsidRPr="00AC42B5" w:rsidRDefault="008B760D" w:rsidP="008B760D">
      <w:pPr>
        <w:pStyle w:val="FFNormal"/>
        <w:spacing w:after="0"/>
      </w:pPr>
      <w:r>
        <w:t>AMU</w:t>
      </w:r>
      <w:r w:rsidRPr="00AC42B5">
        <w:t xml:space="preserve"> </w:t>
      </w:r>
      <w:r>
        <w:t>d</w:t>
      </w:r>
      <w:r w:rsidRPr="00AC42B5">
        <w:t>ata analysis and use</w:t>
      </w:r>
      <w:r w:rsidR="009E4A63">
        <w:t xml:space="preserve"> in animal health</w:t>
      </w:r>
      <w:r>
        <w:tab/>
      </w:r>
      <w:sdt>
        <w:sdtPr>
          <w:id w:val="244539482"/>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7CC1F148" w14:textId="3B4711F5" w:rsidR="0008365F" w:rsidRDefault="0008365F" w:rsidP="00ED5BDF">
      <w:pPr>
        <w:tabs>
          <w:tab w:val="left" w:pos="1646"/>
        </w:tabs>
        <w:rPr>
          <w:rFonts w:ascii="Arial" w:hAnsi="Arial" w:cs="Arial"/>
        </w:rPr>
      </w:pPr>
    </w:p>
    <w:p w14:paraId="6334E195" w14:textId="77777777" w:rsidR="00134472" w:rsidRDefault="00134472" w:rsidP="000C2505">
      <w:pPr>
        <w:pStyle w:val="Heading2"/>
        <w:numPr>
          <w:ilvl w:val="1"/>
          <w:numId w:val="18"/>
        </w:numPr>
      </w:pPr>
      <w:r>
        <w:t xml:space="preserve">Which Regions is the Host Institution / consortium applying </w:t>
      </w:r>
      <w:proofErr w:type="gramStart"/>
      <w:r>
        <w:t>for:</w:t>
      </w:r>
      <w:proofErr w:type="gramEnd"/>
    </w:p>
    <w:p w14:paraId="135855D8" w14:textId="60209945" w:rsidR="00134472" w:rsidRDefault="00134472" w:rsidP="000C2505">
      <w:pPr>
        <w:pStyle w:val="FFNormal"/>
        <w:spacing w:after="0" w:line="240" w:lineRule="auto"/>
      </w:pPr>
      <w:r>
        <w:t>Select all that apply:</w:t>
      </w:r>
    </w:p>
    <w:p w14:paraId="4667A18F" w14:textId="7B0A8264" w:rsidR="00134472" w:rsidRDefault="00134472" w:rsidP="000C2505">
      <w:pPr>
        <w:pStyle w:val="FFNormal"/>
        <w:spacing w:after="0" w:line="240" w:lineRule="auto"/>
      </w:pPr>
      <w:r>
        <w:t>West Africa</w:t>
      </w:r>
      <w:r>
        <w:tab/>
      </w:r>
      <w:r>
        <w:tab/>
      </w:r>
      <w:r>
        <w:tab/>
      </w:r>
      <w:r>
        <w:tab/>
      </w:r>
      <w:r>
        <w:tab/>
      </w:r>
      <w:sdt>
        <w:sdtPr>
          <w:id w:val="-430052313"/>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1E17EC23" w14:textId="401C0249" w:rsidR="00134472" w:rsidRDefault="00134472" w:rsidP="000C2505">
      <w:pPr>
        <w:pStyle w:val="FFNormal"/>
        <w:spacing w:after="0" w:line="240" w:lineRule="auto"/>
      </w:pPr>
      <w:r>
        <w:t>East and Southern Africa</w:t>
      </w:r>
      <w:r>
        <w:tab/>
      </w:r>
      <w:r>
        <w:tab/>
      </w:r>
      <w:r>
        <w:tab/>
      </w:r>
      <w:sdt>
        <w:sdtPr>
          <w:id w:val="-238474732"/>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22F6C33C" w14:textId="505DE20C" w:rsidR="00134472" w:rsidRDefault="00134472" w:rsidP="000C2505">
      <w:pPr>
        <w:pStyle w:val="FFNormal"/>
        <w:spacing w:after="0" w:line="240" w:lineRule="auto"/>
      </w:pPr>
      <w:r>
        <w:t>South Asia</w:t>
      </w:r>
      <w:r>
        <w:tab/>
      </w:r>
      <w:r>
        <w:tab/>
      </w:r>
      <w:r>
        <w:tab/>
      </w:r>
      <w:r>
        <w:tab/>
      </w:r>
      <w:r>
        <w:tab/>
      </w:r>
      <w:sdt>
        <w:sdtPr>
          <w:id w:val="-840541438"/>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3A61A45F" w14:textId="3D85F12A" w:rsidR="00134472" w:rsidRPr="00AC42B5" w:rsidRDefault="00134472" w:rsidP="000C2505">
      <w:pPr>
        <w:pStyle w:val="FFNormal"/>
        <w:spacing w:after="0" w:line="240" w:lineRule="auto"/>
      </w:pPr>
      <w:r>
        <w:t xml:space="preserve">South East Asia </w:t>
      </w:r>
      <w:r>
        <w:tab/>
      </w:r>
      <w:r>
        <w:tab/>
      </w:r>
      <w:r>
        <w:tab/>
      </w:r>
      <w:r>
        <w:tab/>
      </w:r>
      <w:r>
        <w:tab/>
      </w:r>
      <w:sdt>
        <w:sdtPr>
          <w:id w:val="-836304912"/>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4D17A91E" w14:textId="25689222" w:rsidR="00134472" w:rsidRDefault="00134472" w:rsidP="000C2505">
      <w:pPr>
        <w:rPr>
          <w:rFonts w:ascii="Arial" w:hAnsi="Arial" w:cs="Arial"/>
        </w:rPr>
      </w:pPr>
    </w:p>
    <w:p w14:paraId="16EC0BC5" w14:textId="798363AC" w:rsidR="00134472" w:rsidRDefault="00134472" w:rsidP="000C2505">
      <w:pPr>
        <w:pStyle w:val="FFNormal"/>
        <w:pBdr>
          <w:top w:val="single" w:sz="4" w:space="1" w:color="auto"/>
          <w:left w:val="single" w:sz="4" w:space="4" w:color="auto"/>
          <w:bottom w:val="single" w:sz="4" w:space="1" w:color="auto"/>
          <w:right w:val="single" w:sz="4" w:space="4" w:color="auto"/>
        </w:pBdr>
      </w:pPr>
      <w:r>
        <w:t>Provide a summary statement of links, networks and collaborations within the region applied for:</w:t>
      </w:r>
    </w:p>
    <w:p w14:paraId="0055FE32" w14:textId="317C9018" w:rsidR="00134472" w:rsidRDefault="00134472" w:rsidP="000C2505">
      <w:pPr>
        <w:pStyle w:val="FFNormal"/>
        <w:pBdr>
          <w:top w:val="single" w:sz="4" w:space="1" w:color="auto"/>
          <w:left w:val="single" w:sz="4" w:space="4" w:color="auto"/>
          <w:bottom w:val="single" w:sz="4" w:space="1" w:color="auto"/>
          <w:right w:val="single" w:sz="4" w:space="4" w:color="auto"/>
        </w:pBdr>
      </w:pPr>
      <w:r>
        <w:t>Maximum 200 words per region:</w:t>
      </w:r>
    </w:p>
    <w:p w14:paraId="04B719F7" w14:textId="33C3BD8E" w:rsidR="00134472" w:rsidRDefault="00134472" w:rsidP="000C2505">
      <w:pPr>
        <w:pStyle w:val="FFNormal"/>
        <w:pBdr>
          <w:top w:val="single" w:sz="4" w:space="1" w:color="auto"/>
          <w:left w:val="single" w:sz="4" w:space="4" w:color="auto"/>
          <w:bottom w:val="single" w:sz="4" w:space="1" w:color="auto"/>
          <w:right w:val="single" w:sz="4" w:space="4" w:color="auto"/>
        </w:pBdr>
      </w:pPr>
    </w:p>
    <w:p w14:paraId="774BCA6C" w14:textId="1A907F05" w:rsidR="00134472" w:rsidRDefault="00134472" w:rsidP="000C2505">
      <w:pPr>
        <w:pStyle w:val="FFNormal"/>
        <w:pBdr>
          <w:top w:val="single" w:sz="4" w:space="1" w:color="auto"/>
          <w:left w:val="single" w:sz="4" w:space="4" w:color="auto"/>
          <w:bottom w:val="single" w:sz="4" w:space="1" w:color="auto"/>
          <w:right w:val="single" w:sz="4" w:space="4" w:color="auto"/>
        </w:pBdr>
      </w:pPr>
    </w:p>
    <w:p w14:paraId="34659086" w14:textId="5BA8D732" w:rsidR="00134472" w:rsidRDefault="00134472" w:rsidP="000C2505">
      <w:pPr>
        <w:pStyle w:val="FFNormal"/>
        <w:pBdr>
          <w:top w:val="single" w:sz="4" w:space="1" w:color="auto"/>
          <w:left w:val="single" w:sz="4" w:space="4" w:color="auto"/>
          <w:bottom w:val="single" w:sz="4" w:space="1" w:color="auto"/>
          <w:right w:val="single" w:sz="4" w:space="4" w:color="auto"/>
        </w:pBdr>
      </w:pPr>
    </w:p>
    <w:p w14:paraId="77546EF4" w14:textId="77777777" w:rsidR="00134472" w:rsidRPr="00134472" w:rsidRDefault="00134472" w:rsidP="000C2505">
      <w:pPr>
        <w:pStyle w:val="FFNormal"/>
        <w:pBdr>
          <w:top w:val="single" w:sz="4" w:space="1" w:color="auto"/>
          <w:left w:val="single" w:sz="4" w:space="4" w:color="auto"/>
          <w:bottom w:val="single" w:sz="4" w:space="1" w:color="auto"/>
          <w:right w:val="single" w:sz="4" w:space="4" w:color="auto"/>
        </w:pBdr>
        <w:sectPr w:rsidR="00134472" w:rsidRPr="00134472" w:rsidSect="00C6585E">
          <w:headerReference w:type="even" r:id="rId12"/>
          <w:headerReference w:type="default" r:id="rId13"/>
          <w:footerReference w:type="even" r:id="rId14"/>
          <w:footerReference w:type="default" r:id="rId15"/>
          <w:pgSz w:w="11906" w:h="16838"/>
          <w:pgMar w:top="1440" w:right="1440" w:bottom="1440" w:left="1440" w:header="425" w:footer="709" w:gutter="0"/>
          <w:pgNumType w:start="1"/>
          <w:cols w:space="708"/>
          <w:docGrid w:linePitch="360"/>
        </w:sectPr>
      </w:pPr>
    </w:p>
    <w:p w14:paraId="15F41A1B" w14:textId="77777777" w:rsidR="00BA1765" w:rsidRPr="00AC42B5" w:rsidRDefault="00BA1765" w:rsidP="000C2505">
      <w:pPr>
        <w:pStyle w:val="Heading1"/>
        <w:numPr>
          <w:ilvl w:val="0"/>
          <w:numId w:val="18"/>
        </w:numPr>
      </w:pPr>
      <w:bookmarkStart w:id="20" w:name="_Toc484629813"/>
      <w:bookmarkStart w:id="21" w:name="_Toc488001758"/>
      <w:bookmarkStart w:id="22" w:name="_Toc488001810"/>
      <w:r w:rsidRPr="00AC42B5">
        <w:lastRenderedPageBreak/>
        <w:t>Grant Assurance</w:t>
      </w:r>
      <w:bookmarkEnd w:id="20"/>
      <w:bookmarkEnd w:id="21"/>
      <w:bookmarkEnd w:id="22"/>
    </w:p>
    <w:p w14:paraId="4CC6696C" w14:textId="354F30DE" w:rsidR="003C0EF0" w:rsidRPr="003C0EF0" w:rsidRDefault="003C0EF0" w:rsidP="000C2505">
      <w:pPr>
        <w:pStyle w:val="Heading2"/>
        <w:numPr>
          <w:ilvl w:val="1"/>
          <w:numId w:val="18"/>
        </w:numPr>
        <w:tabs>
          <w:tab w:val="left" w:pos="567"/>
        </w:tabs>
      </w:pPr>
      <w:r w:rsidRPr="003C0EF0">
        <w:t>Statutory audited accounts</w:t>
      </w:r>
    </w:p>
    <w:p w14:paraId="5A0837AF" w14:textId="57C5727F" w:rsidR="00BA1765" w:rsidRPr="00DB710B" w:rsidRDefault="006D272F" w:rsidP="00DB710B">
      <w:pPr>
        <w:pStyle w:val="FFNormal"/>
        <w:rPr>
          <w:b/>
          <w:bCs/>
        </w:rPr>
      </w:pPr>
      <w:r w:rsidRPr="00DB710B">
        <w:rPr>
          <w:b/>
          <w:bCs/>
        </w:rPr>
        <w:t>Are you able to</w:t>
      </w:r>
      <w:r w:rsidR="00BA1765" w:rsidRPr="00DB710B">
        <w:rPr>
          <w:b/>
          <w:bCs/>
        </w:rPr>
        <w:t xml:space="preserve"> provide</w:t>
      </w:r>
      <w:r w:rsidRPr="00DB710B">
        <w:rPr>
          <w:b/>
          <w:bCs/>
        </w:rPr>
        <w:t xml:space="preserve"> on request</w:t>
      </w:r>
      <w:r w:rsidR="00BA1765" w:rsidRPr="00DB710B">
        <w:rPr>
          <w:b/>
          <w:bCs/>
        </w:rPr>
        <w:t xml:space="preserve"> statutory audited accounts for the past three accounting periods, including the auditor’s findings/management letter</w:t>
      </w:r>
      <w:r w:rsidRPr="00DB710B">
        <w:rPr>
          <w:b/>
          <w:bCs/>
        </w:rPr>
        <w:t>?</w:t>
      </w:r>
    </w:p>
    <w:p w14:paraId="454CF0BD" w14:textId="77777777" w:rsidR="006D272F" w:rsidRPr="00AC42B5" w:rsidRDefault="006D272F" w:rsidP="00DB710B">
      <w:pPr>
        <w:pStyle w:val="FFNormal"/>
      </w:pPr>
      <w:r w:rsidRPr="00AC42B5">
        <w:t xml:space="preserve">Yes  </w:t>
      </w:r>
      <w:sdt>
        <w:sdtPr>
          <w:id w:val="-532264435"/>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5B0D597E" w14:textId="77777777" w:rsidR="006D272F" w:rsidRPr="00AC42B5" w:rsidRDefault="006D272F" w:rsidP="00DB710B">
      <w:pPr>
        <w:pStyle w:val="FFNormal"/>
      </w:pPr>
      <w:r w:rsidRPr="00AC42B5">
        <w:t xml:space="preserve">No   </w:t>
      </w:r>
      <w:sdt>
        <w:sdtPr>
          <w:id w:val="524521591"/>
          <w14:checkbox>
            <w14:checked w14:val="0"/>
            <w14:checkedState w14:val="2612" w14:font="MS Gothic"/>
            <w14:uncheckedState w14:val="2610" w14:font="MS Gothic"/>
          </w14:checkbox>
        </w:sdtPr>
        <w:sdtEndPr/>
        <w:sdtContent>
          <w:r w:rsidRPr="00AC42B5">
            <w:rPr>
              <w:rFonts w:ascii="Segoe UI Symbol" w:eastAsia="MS Gothic" w:hAnsi="Segoe UI Symbol" w:cs="Segoe UI Symbol"/>
            </w:rPr>
            <w:t>☐</w:t>
          </w:r>
        </w:sdtContent>
      </w:sdt>
    </w:p>
    <w:p w14:paraId="18C34E79" w14:textId="5A1C88B6" w:rsidR="006D272F" w:rsidRPr="00AC42B5" w:rsidRDefault="006D272F" w:rsidP="00DB710B">
      <w:pPr>
        <w:pStyle w:val="FFNormal"/>
        <w:pBdr>
          <w:top w:val="single" w:sz="4" w:space="1" w:color="auto"/>
          <w:left w:val="single" w:sz="4" w:space="4" w:color="auto"/>
          <w:bottom w:val="single" w:sz="4" w:space="1" w:color="auto"/>
          <w:right w:val="single" w:sz="4" w:space="4" w:color="auto"/>
        </w:pBdr>
      </w:pPr>
      <w:r>
        <w:t>If no, please explain</w:t>
      </w:r>
    </w:p>
    <w:p w14:paraId="17A62F8E" w14:textId="30D72549"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DB710B">
        <w:rPr>
          <w:iCs/>
        </w:rPr>
        <w:t>Maximum words: 200</w:t>
      </w:r>
    </w:p>
    <w:p w14:paraId="5D7B2BE2"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594F5A03"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543D07EB"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0DABF42E" w14:textId="77777777" w:rsidR="006D272F" w:rsidRPr="00DB710B" w:rsidRDefault="006D272F" w:rsidP="00DB710B">
      <w:pPr>
        <w:pBdr>
          <w:top w:val="single" w:sz="4" w:space="1" w:color="auto"/>
          <w:left w:val="single" w:sz="4" w:space="4" w:color="auto"/>
          <w:bottom w:val="single" w:sz="4" w:space="1" w:color="auto"/>
          <w:right w:val="single" w:sz="4" w:space="4" w:color="auto"/>
        </w:pBdr>
        <w:rPr>
          <w:rFonts w:ascii="Arial" w:hAnsi="Arial" w:cs="Arial"/>
          <w:b/>
          <w:iCs/>
        </w:rPr>
      </w:pPr>
    </w:p>
    <w:p w14:paraId="74EB6356" w14:textId="1371690D" w:rsidR="003C0EF0" w:rsidRPr="003C0EF0" w:rsidRDefault="003C0EF0" w:rsidP="000C2505">
      <w:pPr>
        <w:pStyle w:val="Heading2"/>
        <w:numPr>
          <w:ilvl w:val="1"/>
          <w:numId w:val="18"/>
        </w:numPr>
        <w:tabs>
          <w:tab w:val="left" w:pos="567"/>
        </w:tabs>
      </w:pPr>
      <w:r w:rsidRPr="003C0EF0">
        <w:t xml:space="preserve">Organisational financial management </w:t>
      </w:r>
    </w:p>
    <w:p w14:paraId="5FB0798D" w14:textId="3A128E57" w:rsidR="00BA1765" w:rsidRPr="00DB710B" w:rsidRDefault="006D272F" w:rsidP="00DB710B">
      <w:pPr>
        <w:pStyle w:val="FFNormal"/>
        <w:rPr>
          <w:b/>
          <w:bCs/>
          <w:iCs/>
        </w:rPr>
      </w:pPr>
      <w:r w:rsidRPr="00DB710B">
        <w:rPr>
          <w:b/>
          <w:bCs/>
          <w:iCs/>
        </w:rPr>
        <w:t xml:space="preserve">Are you able to </w:t>
      </w:r>
      <w:r w:rsidR="00BA1765" w:rsidRPr="00DB710B">
        <w:rPr>
          <w:b/>
          <w:bCs/>
          <w:iCs/>
        </w:rPr>
        <w:t>provide</w:t>
      </w:r>
      <w:r w:rsidRPr="00DB710B">
        <w:rPr>
          <w:b/>
          <w:bCs/>
          <w:iCs/>
        </w:rPr>
        <w:t xml:space="preserve"> on request</w:t>
      </w:r>
      <w:r w:rsidR="00BA1765" w:rsidRPr="00DB710B">
        <w:rPr>
          <w:b/>
          <w:bCs/>
          <w:iCs/>
        </w:rPr>
        <w:t xml:space="preserve"> an overview of your organisational financial management including your financial control fram</w:t>
      </w:r>
      <w:r w:rsidRPr="00DB710B">
        <w:rPr>
          <w:b/>
          <w:bCs/>
          <w:iCs/>
        </w:rPr>
        <w:t>ework and key financial systems?</w:t>
      </w:r>
    </w:p>
    <w:p w14:paraId="40AC7BC0" w14:textId="77777777" w:rsidR="006D272F" w:rsidRPr="0064433C" w:rsidRDefault="006D272F" w:rsidP="00DB710B">
      <w:pPr>
        <w:pStyle w:val="FFNormal"/>
        <w:rPr>
          <w:iCs/>
        </w:rPr>
      </w:pPr>
      <w:r w:rsidRPr="0064433C">
        <w:rPr>
          <w:iCs/>
        </w:rPr>
        <w:t xml:space="preserve">Yes  </w:t>
      </w:r>
      <w:sdt>
        <w:sdtPr>
          <w:rPr>
            <w:iCs/>
          </w:rPr>
          <w:id w:val="-1757894388"/>
          <w14:checkbox>
            <w14:checked w14:val="0"/>
            <w14:checkedState w14:val="2612" w14:font="MS Gothic"/>
            <w14:uncheckedState w14:val="2610" w14:font="MS Gothic"/>
          </w14:checkbox>
        </w:sdtPr>
        <w:sdtEndPr/>
        <w:sdtContent>
          <w:r w:rsidRPr="0064433C">
            <w:rPr>
              <w:rFonts w:ascii="Segoe UI Symbol" w:eastAsia="MS Gothic" w:hAnsi="Segoe UI Symbol" w:cs="Segoe UI Symbol"/>
              <w:iCs/>
            </w:rPr>
            <w:t>☐</w:t>
          </w:r>
        </w:sdtContent>
      </w:sdt>
    </w:p>
    <w:p w14:paraId="0709EBB5" w14:textId="77777777" w:rsidR="006D272F" w:rsidRPr="0064433C" w:rsidRDefault="006D272F" w:rsidP="00DB710B">
      <w:pPr>
        <w:pStyle w:val="FFNormal"/>
        <w:rPr>
          <w:iCs/>
        </w:rPr>
      </w:pPr>
      <w:r w:rsidRPr="0064433C">
        <w:rPr>
          <w:iCs/>
        </w:rPr>
        <w:t xml:space="preserve">No   </w:t>
      </w:r>
      <w:sdt>
        <w:sdtPr>
          <w:rPr>
            <w:iCs/>
          </w:rPr>
          <w:id w:val="-1693676736"/>
          <w14:checkbox>
            <w14:checked w14:val="0"/>
            <w14:checkedState w14:val="2612" w14:font="MS Gothic"/>
            <w14:uncheckedState w14:val="2610" w14:font="MS Gothic"/>
          </w14:checkbox>
        </w:sdtPr>
        <w:sdtEndPr/>
        <w:sdtContent>
          <w:r w:rsidRPr="0064433C">
            <w:rPr>
              <w:rFonts w:ascii="Segoe UI Symbol" w:eastAsia="MS Gothic" w:hAnsi="Segoe UI Symbol" w:cs="Segoe UI Symbol"/>
              <w:iCs/>
            </w:rPr>
            <w:t>☐</w:t>
          </w:r>
        </w:sdtContent>
      </w:sdt>
    </w:p>
    <w:p w14:paraId="59AB76DF"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64433C">
        <w:rPr>
          <w:iCs/>
        </w:rPr>
        <w:t>If no, please explain</w:t>
      </w:r>
    </w:p>
    <w:p w14:paraId="21FC2088"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64433C">
        <w:rPr>
          <w:iCs/>
        </w:rPr>
        <w:t>Maximum words: 200</w:t>
      </w:r>
    </w:p>
    <w:p w14:paraId="6078BAE0"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12A6096E"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06C48393"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2E2B9979" w14:textId="432A36BA" w:rsidR="006D272F" w:rsidRPr="00DB710B" w:rsidRDefault="006D272F" w:rsidP="00DB710B">
      <w:pPr>
        <w:pBdr>
          <w:top w:val="single" w:sz="4" w:space="1" w:color="auto"/>
          <w:left w:val="single" w:sz="4" w:space="4" w:color="auto"/>
          <w:bottom w:val="single" w:sz="4" w:space="1" w:color="auto"/>
          <w:right w:val="single" w:sz="4" w:space="4" w:color="auto"/>
        </w:pBdr>
        <w:rPr>
          <w:rFonts w:ascii="Arial" w:hAnsi="Arial" w:cs="Arial"/>
          <w:b/>
          <w:iCs/>
        </w:rPr>
      </w:pPr>
    </w:p>
    <w:p w14:paraId="58D197ED" w14:textId="72E66EE8" w:rsidR="003C0EF0" w:rsidRPr="003C0EF0" w:rsidRDefault="003C0EF0" w:rsidP="000C2505">
      <w:pPr>
        <w:pStyle w:val="Heading2"/>
        <w:numPr>
          <w:ilvl w:val="1"/>
          <w:numId w:val="18"/>
        </w:numPr>
        <w:tabs>
          <w:tab w:val="left" w:pos="567"/>
        </w:tabs>
      </w:pPr>
      <w:r w:rsidRPr="003C0EF0">
        <w:t>Fraud policy</w:t>
      </w:r>
    </w:p>
    <w:p w14:paraId="5FA204BC" w14:textId="1BB3B91F" w:rsidR="00ED5BDF" w:rsidRPr="00DB710B" w:rsidRDefault="006D272F" w:rsidP="00DB710B">
      <w:pPr>
        <w:pStyle w:val="FFNormal"/>
        <w:rPr>
          <w:b/>
          <w:bCs/>
          <w:iCs/>
        </w:rPr>
      </w:pPr>
      <w:r w:rsidRPr="00DB710B">
        <w:rPr>
          <w:b/>
          <w:bCs/>
          <w:iCs/>
        </w:rPr>
        <w:t>Are you able to</w:t>
      </w:r>
      <w:r w:rsidR="00ED5BDF" w:rsidRPr="00DB710B">
        <w:rPr>
          <w:b/>
          <w:bCs/>
          <w:iCs/>
        </w:rPr>
        <w:t xml:space="preserve"> provide</w:t>
      </w:r>
      <w:r w:rsidRPr="00DB710B">
        <w:rPr>
          <w:b/>
          <w:bCs/>
          <w:iCs/>
        </w:rPr>
        <w:t xml:space="preserve"> on request</w:t>
      </w:r>
      <w:r w:rsidR="00ED5BDF" w:rsidRPr="00DB710B">
        <w:rPr>
          <w:b/>
          <w:bCs/>
          <w:iCs/>
        </w:rPr>
        <w:t xml:space="preserve"> copies of your fraud policy</w:t>
      </w:r>
      <w:r w:rsidRPr="00DB710B">
        <w:rPr>
          <w:b/>
          <w:bCs/>
          <w:iCs/>
        </w:rPr>
        <w:t>?</w:t>
      </w:r>
    </w:p>
    <w:p w14:paraId="24103AFB" w14:textId="77777777" w:rsidR="006D272F" w:rsidRPr="0064433C" w:rsidRDefault="006D272F" w:rsidP="00DB710B">
      <w:pPr>
        <w:pStyle w:val="FFNormal"/>
        <w:rPr>
          <w:iCs/>
        </w:rPr>
      </w:pPr>
      <w:r w:rsidRPr="0064433C">
        <w:rPr>
          <w:iCs/>
        </w:rPr>
        <w:t xml:space="preserve">Yes  </w:t>
      </w:r>
      <w:sdt>
        <w:sdtPr>
          <w:rPr>
            <w:iCs/>
          </w:rPr>
          <w:id w:val="1162355376"/>
          <w14:checkbox>
            <w14:checked w14:val="0"/>
            <w14:checkedState w14:val="2612" w14:font="MS Gothic"/>
            <w14:uncheckedState w14:val="2610" w14:font="MS Gothic"/>
          </w14:checkbox>
        </w:sdtPr>
        <w:sdtEndPr/>
        <w:sdtContent>
          <w:r w:rsidRPr="0064433C">
            <w:rPr>
              <w:rFonts w:ascii="Segoe UI Symbol" w:eastAsia="MS Gothic" w:hAnsi="Segoe UI Symbol" w:cs="Segoe UI Symbol"/>
              <w:iCs/>
            </w:rPr>
            <w:t>☐</w:t>
          </w:r>
        </w:sdtContent>
      </w:sdt>
    </w:p>
    <w:p w14:paraId="09EA7062" w14:textId="77777777" w:rsidR="006D272F" w:rsidRPr="0064433C" w:rsidRDefault="006D272F" w:rsidP="00DB710B">
      <w:pPr>
        <w:pStyle w:val="FFNormal"/>
        <w:rPr>
          <w:iCs/>
        </w:rPr>
      </w:pPr>
      <w:r w:rsidRPr="0064433C">
        <w:rPr>
          <w:iCs/>
        </w:rPr>
        <w:t xml:space="preserve">No   </w:t>
      </w:r>
      <w:sdt>
        <w:sdtPr>
          <w:rPr>
            <w:iCs/>
          </w:rPr>
          <w:id w:val="402957748"/>
          <w14:checkbox>
            <w14:checked w14:val="0"/>
            <w14:checkedState w14:val="2612" w14:font="MS Gothic"/>
            <w14:uncheckedState w14:val="2610" w14:font="MS Gothic"/>
          </w14:checkbox>
        </w:sdtPr>
        <w:sdtEndPr/>
        <w:sdtContent>
          <w:r w:rsidRPr="0064433C">
            <w:rPr>
              <w:rFonts w:ascii="Segoe UI Symbol" w:eastAsia="MS Gothic" w:hAnsi="Segoe UI Symbol" w:cs="Segoe UI Symbol"/>
              <w:iCs/>
            </w:rPr>
            <w:t>☐</w:t>
          </w:r>
        </w:sdtContent>
      </w:sdt>
    </w:p>
    <w:p w14:paraId="6A5ABD0F"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64433C">
        <w:rPr>
          <w:iCs/>
        </w:rPr>
        <w:t>If no, please explain</w:t>
      </w:r>
    </w:p>
    <w:p w14:paraId="3613D206"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r w:rsidRPr="0064433C">
        <w:rPr>
          <w:iCs/>
        </w:rPr>
        <w:t>Maximum words: 200</w:t>
      </w:r>
    </w:p>
    <w:p w14:paraId="316D0766"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p w14:paraId="3EC19804" w14:textId="77777777" w:rsidR="006D272F" w:rsidRPr="0064433C" w:rsidRDefault="006D272F" w:rsidP="00DB710B">
      <w:pPr>
        <w:pStyle w:val="FFNormal"/>
        <w:pBdr>
          <w:top w:val="single" w:sz="4" w:space="1" w:color="auto"/>
          <w:left w:val="single" w:sz="4" w:space="4" w:color="auto"/>
          <w:bottom w:val="single" w:sz="4" w:space="1" w:color="auto"/>
          <w:right w:val="single" w:sz="4" w:space="4" w:color="auto"/>
        </w:pBdr>
        <w:rPr>
          <w:iCs/>
        </w:rPr>
      </w:pPr>
    </w:p>
    <w:bookmarkEnd w:id="0"/>
    <w:p w14:paraId="2E34A4CE" w14:textId="12DB9314" w:rsidR="00CB50CA" w:rsidRPr="00AC42B5" w:rsidRDefault="00CB50CA" w:rsidP="00FE0CAF">
      <w:pPr>
        <w:rPr>
          <w:rFonts w:ascii="Arial" w:hAnsi="Arial" w:cs="Arial"/>
        </w:rPr>
      </w:pPr>
    </w:p>
    <w:sectPr w:rsidR="00CB50CA" w:rsidRPr="00AC42B5" w:rsidSect="001F2BAB">
      <w:pgSz w:w="11906" w:h="16838"/>
      <w:pgMar w:top="992" w:right="1191" w:bottom="680" w:left="851" w:header="425" w:footer="709" w:gutter="0"/>
      <w:pgNumType w:start="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D2AB" w14:textId="77777777" w:rsidR="00A4683F" w:rsidRDefault="00A4683F" w:rsidP="00D603B0">
      <w:pPr>
        <w:spacing w:after="0" w:line="240" w:lineRule="auto"/>
      </w:pPr>
      <w:r>
        <w:separator/>
      </w:r>
    </w:p>
    <w:p w14:paraId="0316D4AC" w14:textId="77777777" w:rsidR="00A4683F" w:rsidRDefault="00A4683F"/>
  </w:endnote>
  <w:endnote w:type="continuationSeparator" w:id="0">
    <w:p w14:paraId="23470463" w14:textId="77777777" w:rsidR="00A4683F" w:rsidRDefault="00A4683F" w:rsidP="00D603B0">
      <w:pPr>
        <w:spacing w:after="0" w:line="240" w:lineRule="auto"/>
      </w:pPr>
      <w:r>
        <w:continuationSeparator/>
      </w:r>
    </w:p>
    <w:p w14:paraId="76800767" w14:textId="77777777" w:rsidR="00A4683F" w:rsidRDefault="00A4683F"/>
  </w:endnote>
  <w:endnote w:type="continuationNotice" w:id="1">
    <w:p w14:paraId="7552FB20" w14:textId="77777777" w:rsidR="00A4683F" w:rsidRDefault="00A46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roxima Nova">
    <w:altName w:val="Calibri"/>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B499" w14:textId="0AA9D7B4" w:rsidR="00D55261" w:rsidRDefault="00D55261">
    <w:pPr>
      <w:pStyle w:val="Footer"/>
      <w:jc w:val="right"/>
    </w:pPr>
  </w:p>
  <w:p w14:paraId="528A20A1" w14:textId="0C33007A" w:rsidR="00D55261" w:rsidRDefault="00D55261">
    <w:pPr>
      <w:pStyle w:val="Footer"/>
    </w:pPr>
    <w:r>
      <w:rPr>
        <w:rFonts w:eastAsia="Times New Roman"/>
        <w:sz w:val="14"/>
        <w:szCs w:val="14"/>
      </w:rPr>
      <w:t>371809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6C28" w14:textId="7AEF0F7E" w:rsidR="00D55261" w:rsidRDefault="00D55261">
    <w:pPr>
      <w:pStyle w:val="Footer"/>
    </w:pPr>
    <w:r>
      <w:rPr>
        <w:rFonts w:eastAsia="Times New Roman"/>
        <w:sz w:val="14"/>
        <w:szCs w:val="14"/>
      </w:rPr>
      <w:tab/>
    </w:r>
    <w:r>
      <w:rPr>
        <w:rFonts w:eastAsia="Times New Roman"/>
        <w:sz w:val="14"/>
        <w:szCs w:val="14"/>
      </w:rPr>
      <w:tab/>
    </w:r>
    <w:r>
      <w:rPr>
        <w:rFonts w:eastAsia="Times New Roman"/>
        <w:sz w:val="14"/>
        <w:szCs w:val="14"/>
      </w:rPr>
      <w:tab/>
      <w:t xml:space="preserve">371809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2390" w14:textId="77777777" w:rsidR="00A4683F" w:rsidRDefault="00A4683F" w:rsidP="00D603B0">
      <w:pPr>
        <w:spacing w:after="0" w:line="240" w:lineRule="auto"/>
      </w:pPr>
      <w:r>
        <w:separator/>
      </w:r>
    </w:p>
    <w:p w14:paraId="759007ED" w14:textId="77777777" w:rsidR="00A4683F" w:rsidRDefault="00A4683F"/>
  </w:footnote>
  <w:footnote w:type="continuationSeparator" w:id="0">
    <w:p w14:paraId="0B433224" w14:textId="77777777" w:rsidR="00A4683F" w:rsidRDefault="00A4683F" w:rsidP="00D603B0">
      <w:pPr>
        <w:spacing w:after="0" w:line="240" w:lineRule="auto"/>
      </w:pPr>
      <w:r>
        <w:continuationSeparator/>
      </w:r>
    </w:p>
    <w:p w14:paraId="2BE73E49" w14:textId="77777777" w:rsidR="00A4683F" w:rsidRDefault="00A4683F"/>
  </w:footnote>
  <w:footnote w:type="continuationNotice" w:id="1">
    <w:p w14:paraId="6ACF1099" w14:textId="77777777" w:rsidR="00A4683F" w:rsidRDefault="00A46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9314" w14:textId="52A734BF" w:rsidR="00D55261" w:rsidRPr="00A27AB1" w:rsidRDefault="00D55261" w:rsidP="008120AD">
    <w:pPr>
      <w:pStyle w:val="Header"/>
      <w:tabs>
        <w:tab w:val="clear" w:pos="4513"/>
        <w:tab w:val="clear" w:pos="9026"/>
      </w:tabs>
      <w:rPr>
        <w:rFonts w:eastAsia="Arial Unicode MS" w:cs="Arial Unicode MS"/>
        <w:sz w:val="16"/>
      </w:rPr>
    </w:pPr>
    <w:r>
      <w:rPr>
        <w:rFonts w:eastAsia="Arial Unicode MS" w:cs="Arial Unicode MS"/>
        <w:sz w:val="16"/>
      </w:rPr>
      <w:t xml:space="preserve">TOR and EOI for Host </w:t>
    </w:r>
    <w:proofErr w:type="gramStart"/>
    <w:r>
      <w:rPr>
        <w:rFonts w:eastAsia="Arial Unicode MS" w:cs="Arial Unicode MS"/>
        <w:sz w:val="16"/>
      </w:rPr>
      <w:t>Institutions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sidR="00D06E6F">
      <w:rPr>
        <w:rFonts w:eastAsia="Arial Unicode MS" w:cs="Arial Unicode MS"/>
        <w:b/>
        <w:noProof/>
        <w:sz w:val="16"/>
      </w:rPr>
      <w:t>8</w:t>
    </w:r>
    <w:r w:rsidRPr="00A27AB1">
      <w:rPr>
        <w:rFonts w:eastAsia="Arial Unicode MS" w:cs="Arial Unicode MS"/>
        <w:b/>
        <w:sz w:val="16"/>
      </w:rPr>
      <w:fldChar w:fldCharType="end"/>
    </w:r>
  </w:p>
  <w:p w14:paraId="06BD5448" w14:textId="77777777" w:rsidR="00D55261" w:rsidRPr="008120AD" w:rsidRDefault="00D55261" w:rsidP="0081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3BE4" w14:textId="359652D7" w:rsidR="00D55261" w:rsidRPr="00A27AB1" w:rsidRDefault="00D55261" w:rsidP="008120AD">
    <w:pPr>
      <w:pStyle w:val="Header"/>
      <w:tabs>
        <w:tab w:val="clear" w:pos="4513"/>
        <w:tab w:val="clear" w:pos="9026"/>
      </w:tabs>
      <w:jc w:val="right"/>
      <w:rPr>
        <w:rFonts w:eastAsia="Arial Unicode MS" w:cs="Arial Unicode MS"/>
        <w:sz w:val="16"/>
      </w:rPr>
    </w:pPr>
    <w:r w:rsidRPr="00A27AB1">
      <w:rPr>
        <w:rFonts w:eastAsia="Arial Unicode MS" w:cs="Arial Unicode MS"/>
        <w:sz w:val="16"/>
      </w:rPr>
      <w:t xml:space="preserve">  </w:t>
    </w:r>
    <w:r>
      <w:rPr>
        <w:rFonts w:eastAsia="Arial Unicode MS" w:cs="Arial Unicode MS"/>
        <w:sz w:val="16"/>
      </w:rPr>
      <w:t xml:space="preserve">TOR and EOI for Host </w:t>
    </w:r>
    <w:proofErr w:type="gramStart"/>
    <w:r>
      <w:rPr>
        <w:rFonts w:eastAsia="Arial Unicode MS" w:cs="Arial Unicode MS"/>
        <w:sz w:val="16"/>
      </w:rPr>
      <w:t>Institutions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sidR="00D06E6F">
      <w:rPr>
        <w:rFonts w:eastAsia="Arial Unicode MS" w:cs="Arial Unicode MS"/>
        <w:b/>
        <w:noProof/>
        <w:sz w:val="16"/>
      </w:rPr>
      <w:t>157</w:t>
    </w:r>
    <w:r w:rsidRPr="00A27AB1">
      <w:rPr>
        <w:rFonts w:eastAsia="Arial Unicode MS" w:cs="Arial Unicode MS"/>
        <w:b/>
        <w:sz w:val="16"/>
      </w:rPr>
      <w:fldChar w:fldCharType="end"/>
    </w:r>
  </w:p>
  <w:p w14:paraId="27D70B00" w14:textId="77777777" w:rsidR="00D55261" w:rsidRDefault="00D55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685"/>
    <w:multiLevelType w:val="hybridMultilevel"/>
    <w:tmpl w:val="553659E4"/>
    <w:styleLink w:val="SecListStyle1"/>
    <w:lvl w:ilvl="0" w:tplc="F35803D8">
      <w:start w:val="1"/>
      <w:numFmt w:val="bullet"/>
      <w:lvlText w:val=""/>
      <w:lvlJc w:val="left"/>
      <w:pPr>
        <w:ind w:left="720" w:hanging="360"/>
      </w:pPr>
      <w:rPr>
        <w:rFonts w:ascii="Wingdings" w:hAnsi="Wingdings" w:hint="default"/>
        <w:color w:val="41B45A"/>
        <w:sz w:val="14"/>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4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C04CE"/>
    <w:multiLevelType w:val="multilevel"/>
    <w:tmpl w:val="0809001F"/>
    <w:name w:val="SecHeadList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CA1C6F"/>
    <w:multiLevelType w:val="hybridMultilevel"/>
    <w:tmpl w:val="D928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49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71072"/>
    <w:multiLevelType w:val="hybridMultilevel"/>
    <w:tmpl w:val="10248286"/>
    <w:name w:val="SecHeadList5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2D15DC"/>
    <w:multiLevelType w:val="hybridMultilevel"/>
    <w:tmpl w:val="6EB6B6D8"/>
    <w:lvl w:ilvl="0" w:tplc="35BE17F4">
      <w:start w:val="1"/>
      <w:numFmt w:val="bullet"/>
      <w:pStyle w:val="FFBullet2"/>
      <w:lvlText w:val="o"/>
      <w:lvlJc w:val="left"/>
      <w:pPr>
        <w:ind w:left="720" w:hanging="360"/>
      </w:pPr>
      <w:rPr>
        <w:rFonts w:ascii="Courier New" w:hAnsi="Courier New" w:cs="Courier New"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773E5"/>
    <w:multiLevelType w:val="hybridMultilevel"/>
    <w:tmpl w:val="EC063292"/>
    <w:name w:val="SecHeadList6"/>
    <w:lvl w:ilvl="0" w:tplc="687E4A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7DFD"/>
    <w:multiLevelType w:val="hybridMultilevel"/>
    <w:tmpl w:val="1378220A"/>
    <w:lvl w:ilvl="0" w:tplc="32B0E92A">
      <w:start w:val="1"/>
      <w:numFmt w:val="decimal"/>
      <w:pStyle w:val="FFNumberleve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27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CB0E81"/>
    <w:multiLevelType w:val="hybridMultilevel"/>
    <w:tmpl w:val="5C3AB9A4"/>
    <w:name w:val="SecHeadLis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502A4"/>
    <w:multiLevelType w:val="multilevel"/>
    <w:tmpl w:val="0809001F"/>
    <w:name w:val="SecHeadList62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457DB1"/>
    <w:multiLevelType w:val="multilevel"/>
    <w:tmpl w:val="D64246DA"/>
    <w:name w:val="SecHeadList52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387B79AA"/>
    <w:multiLevelType w:val="hybridMultilevel"/>
    <w:tmpl w:val="9B184D38"/>
    <w:name w:val="SecHeadList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90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B34D5"/>
    <w:multiLevelType w:val="multilevel"/>
    <w:tmpl w:val="6186DBB2"/>
    <w:name w:val="SecHeadList"/>
    <w:styleLink w:val="SecListStyle"/>
    <w:lvl w:ilvl="0">
      <w:start w:val="1"/>
      <w:numFmt w:val="decimal"/>
      <w:lvlRestart w:val="0"/>
      <w:pStyle w:val="Heading1"/>
      <w:isLgl/>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4472C4" w:themeColor="accent1"/>
        <w:sz w:val="22"/>
      </w:rPr>
    </w:lvl>
    <w:lvl w:ilvl="2">
      <w:start w:val="1"/>
      <w:numFmt w:val="decimal"/>
      <w:pStyle w:val="Heading3"/>
      <w:isLgl/>
      <w:lvlText w:val="%1.%2.%3"/>
      <w:lvlJc w:val="left"/>
      <w:pPr>
        <w:tabs>
          <w:tab w:val="num" w:pos="935"/>
        </w:tabs>
        <w:ind w:left="0" w:firstLine="0"/>
      </w:pPr>
      <w:rPr>
        <w:rFonts w:ascii="Arial" w:hAnsi="Arial" w:cs="Arial" w:hint="default"/>
        <w:b/>
        <w:i w:val="0"/>
        <w:color w:val="4472C4" w:themeColor="accent1"/>
        <w:sz w:val="20"/>
      </w:rPr>
    </w:lvl>
    <w:lvl w:ilvl="3">
      <w:start w:val="1"/>
      <w:numFmt w:val="decimal"/>
      <w:pStyle w:val="Heading4"/>
      <w:isLgl/>
      <w:lvlText w:val="%1.%2.%3.%4"/>
      <w:lvlJc w:val="left"/>
      <w:pPr>
        <w:tabs>
          <w:tab w:val="num" w:pos="1162"/>
        </w:tabs>
        <w:ind w:left="0" w:firstLine="0"/>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5B853A37"/>
    <w:multiLevelType w:val="hybridMultilevel"/>
    <w:tmpl w:val="F9CA4774"/>
    <w:lvl w:ilvl="0" w:tplc="14B02126">
      <w:start w:val="2"/>
      <w:numFmt w:val="bullet"/>
      <w:lvlText w:val="-"/>
      <w:lvlJc w:val="left"/>
      <w:pPr>
        <w:ind w:left="720" w:hanging="360"/>
      </w:pPr>
      <w:rPr>
        <w:rFonts w:ascii="Calibri" w:eastAsiaTheme="minorHAnsi" w:hAnsi="Calibri" w:cstheme="minorBidi"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12A1A"/>
    <w:multiLevelType w:val="multilevel"/>
    <w:tmpl w:val="A78E9224"/>
    <w:name w:val="SecHeadList5"/>
    <w:lvl w:ilvl="0">
      <w:start w:val="1"/>
      <w:numFmt w:val="decimal"/>
      <w:lvlRestart w:val="0"/>
      <w:isLgl/>
      <w:lvlText w:val="%1."/>
      <w:lvlJc w:val="left"/>
      <w:pPr>
        <w:tabs>
          <w:tab w:val="num" w:pos="-1888"/>
        </w:tabs>
        <w:ind w:left="-1888" w:hanging="567"/>
      </w:pPr>
      <w:rPr>
        <w:rFonts w:ascii="Arial" w:hAnsi="Arial" w:cs="Arial" w:hint="default"/>
        <w:b/>
        <w:bCs/>
        <w:i w:val="0"/>
        <w:color w:val="000000" w:themeColor="text1"/>
        <w:sz w:val="40"/>
        <w:szCs w:val="40"/>
      </w:rPr>
    </w:lvl>
    <w:lvl w:ilvl="1">
      <w:start w:val="3"/>
      <w:numFmt w:val="decimal"/>
      <w:lvlText w:val="%2."/>
      <w:lvlJc w:val="left"/>
      <w:pPr>
        <w:tabs>
          <w:tab w:val="num" w:pos="652"/>
        </w:tabs>
        <w:ind w:left="0" w:firstLine="0"/>
      </w:pPr>
      <w:rPr>
        <w:rFonts w:hint="default"/>
        <w:b/>
        <w:i w:val="0"/>
        <w:color w:val="4472C4" w:themeColor="accent1"/>
        <w:sz w:val="22"/>
      </w:rPr>
    </w:lvl>
    <w:lvl w:ilvl="2">
      <w:start w:val="1"/>
      <w:numFmt w:val="decimal"/>
      <w:isLgl/>
      <w:lvlText w:val="%1.%2.%3"/>
      <w:lvlJc w:val="left"/>
      <w:pPr>
        <w:tabs>
          <w:tab w:val="num" w:pos="935"/>
        </w:tabs>
        <w:ind w:left="0" w:firstLine="0"/>
      </w:pPr>
      <w:rPr>
        <w:rFonts w:ascii="Arial" w:hAnsi="Arial" w:cs="Arial" w:hint="default"/>
        <w:b/>
        <w:i w:val="0"/>
        <w:color w:val="4472C4" w:themeColor="accent1"/>
        <w:sz w:val="20"/>
      </w:rPr>
    </w:lvl>
    <w:lvl w:ilvl="3">
      <w:start w:val="1"/>
      <w:numFmt w:val="decimal"/>
      <w:isLgl/>
      <w:lvlText w:val="%1.%2.%3.%4"/>
      <w:lvlJc w:val="left"/>
      <w:pPr>
        <w:tabs>
          <w:tab w:val="num" w:pos="1162"/>
        </w:tabs>
        <w:ind w:left="0" w:firstLine="0"/>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5DC1118F"/>
    <w:multiLevelType w:val="hybridMultilevel"/>
    <w:tmpl w:val="768E9448"/>
    <w:lvl w:ilvl="0" w:tplc="08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E713E"/>
    <w:multiLevelType w:val="hybridMultilevel"/>
    <w:tmpl w:val="D24AF9A6"/>
    <w:lvl w:ilvl="0" w:tplc="0EDC8BD0">
      <w:start w:val="1"/>
      <w:numFmt w:val="bullet"/>
      <w:pStyle w:val="FFBullet1"/>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F71DF"/>
    <w:multiLevelType w:val="hybridMultilevel"/>
    <w:tmpl w:val="8556954C"/>
    <w:name w:val="SecHeadList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12E03"/>
    <w:multiLevelType w:val="hybridMultilevel"/>
    <w:tmpl w:val="E4ECC402"/>
    <w:lvl w:ilvl="0" w:tplc="084A80C4">
      <w:start w:val="1"/>
      <w:numFmt w:val="bullet"/>
      <w:lvlText w:val="•"/>
      <w:lvlJc w:val="left"/>
      <w:pPr>
        <w:tabs>
          <w:tab w:val="num" w:pos="720"/>
        </w:tabs>
        <w:ind w:left="720" w:hanging="360"/>
      </w:pPr>
      <w:rPr>
        <w:rFonts w:ascii="Arial" w:hAnsi="Arial" w:hint="default"/>
      </w:rPr>
    </w:lvl>
    <w:lvl w:ilvl="1" w:tplc="5E9011CE">
      <w:start w:val="142"/>
      <w:numFmt w:val="bullet"/>
      <w:lvlText w:val="•"/>
      <w:lvlJc w:val="left"/>
      <w:pPr>
        <w:tabs>
          <w:tab w:val="num" w:pos="1440"/>
        </w:tabs>
        <w:ind w:left="1440" w:hanging="360"/>
      </w:pPr>
      <w:rPr>
        <w:rFonts w:ascii="Arial" w:hAnsi="Arial" w:hint="default"/>
      </w:rPr>
    </w:lvl>
    <w:lvl w:ilvl="2" w:tplc="8B166F6E" w:tentative="1">
      <w:start w:val="1"/>
      <w:numFmt w:val="bullet"/>
      <w:lvlText w:val="•"/>
      <w:lvlJc w:val="left"/>
      <w:pPr>
        <w:tabs>
          <w:tab w:val="num" w:pos="2160"/>
        </w:tabs>
        <w:ind w:left="2160" w:hanging="360"/>
      </w:pPr>
      <w:rPr>
        <w:rFonts w:ascii="Arial" w:hAnsi="Arial" w:hint="default"/>
      </w:rPr>
    </w:lvl>
    <w:lvl w:ilvl="3" w:tplc="5C42AFD8" w:tentative="1">
      <w:start w:val="1"/>
      <w:numFmt w:val="bullet"/>
      <w:lvlText w:val="•"/>
      <w:lvlJc w:val="left"/>
      <w:pPr>
        <w:tabs>
          <w:tab w:val="num" w:pos="2880"/>
        </w:tabs>
        <w:ind w:left="2880" w:hanging="360"/>
      </w:pPr>
      <w:rPr>
        <w:rFonts w:ascii="Arial" w:hAnsi="Arial" w:hint="default"/>
      </w:rPr>
    </w:lvl>
    <w:lvl w:ilvl="4" w:tplc="7B260520" w:tentative="1">
      <w:start w:val="1"/>
      <w:numFmt w:val="bullet"/>
      <w:lvlText w:val="•"/>
      <w:lvlJc w:val="left"/>
      <w:pPr>
        <w:tabs>
          <w:tab w:val="num" w:pos="3600"/>
        </w:tabs>
        <w:ind w:left="3600" w:hanging="360"/>
      </w:pPr>
      <w:rPr>
        <w:rFonts w:ascii="Arial" w:hAnsi="Arial" w:hint="default"/>
      </w:rPr>
    </w:lvl>
    <w:lvl w:ilvl="5" w:tplc="F4224A3E" w:tentative="1">
      <w:start w:val="1"/>
      <w:numFmt w:val="bullet"/>
      <w:lvlText w:val="•"/>
      <w:lvlJc w:val="left"/>
      <w:pPr>
        <w:tabs>
          <w:tab w:val="num" w:pos="4320"/>
        </w:tabs>
        <w:ind w:left="4320" w:hanging="360"/>
      </w:pPr>
      <w:rPr>
        <w:rFonts w:ascii="Arial" w:hAnsi="Arial" w:hint="default"/>
      </w:rPr>
    </w:lvl>
    <w:lvl w:ilvl="6" w:tplc="B1CA2B46" w:tentative="1">
      <w:start w:val="1"/>
      <w:numFmt w:val="bullet"/>
      <w:lvlText w:val="•"/>
      <w:lvlJc w:val="left"/>
      <w:pPr>
        <w:tabs>
          <w:tab w:val="num" w:pos="5040"/>
        </w:tabs>
        <w:ind w:left="5040" w:hanging="360"/>
      </w:pPr>
      <w:rPr>
        <w:rFonts w:ascii="Arial" w:hAnsi="Arial" w:hint="default"/>
      </w:rPr>
    </w:lvl>
    <w:lvl w:ilvl="7" w:tplc="96085ABC" w:tentative="1">
      <w:start w:val="1"/>
      <w:numFmt w:val="bullet"/>
      <w:lvlText w:val="•"/>
      <w:lvlJc w:val="left"/>
      <w:pPr>
        <w:tabs>
          <w:tab w:val="num" w:pos="5760"/>
        </w:tabs>
        <w:ind w:left="5760" w:hanging="360"/>
      </w:pPr>
      <w:rPr>
        <w:rFonts w:ascii="Arial" w:hAnsi="Arial" w:hint="default"/>
      </w:rPr>
    </w:lvl>
    <w:lvl w:ilvl="8" w:tplc="6D62BD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040BDA"/>
    <w:multiLevelType w:val="multilevel"/>
    <w:tmpl w:val="A78E9224"/>
    <w:name w:val="SecHeadList"/>
    <w:lvl w:ilvl="0">
      <w:start w:val="1"/>
      <w:numFmt w:val="decimal"/>
      <w:lvlRestart w:val="0"/>
      <w:isLgl/>
      <w:lvlText w:val="%1."/>
      <w:lvlJc w:val="left"/>
      <w:pPr>
        <w:tabs>
          <w:tab w:val="num" w:pos="-1888"/>
        </w:tabs>
        <w:ind w:left="-1888" w:hanging="567"/>
      </w:pPr>
      <w:rPr>
        <w:rFonts w:ascii="Arial" w:hAnsi="Arial" w:cs="Arial" w:hint="default"/>
        <w:b/>
        <w:bCs/>
        <w:i w:val="0"/>
        <w:color w:val="000000" w:themeColor="text1"/>
        <w:sz w:val="40"/>
        <w:szCs w:val="40"/>
      </w:rPr>
    </w:lvl>
    <w:lvl w:ilvl="1">
      <w:start w:val="3"/>
      <w:numFmt w:val="decimal"/>
      <w:lvlText w:val="%2."/>
      <w:lvlJc w:val="left"/>
      <w:pPr>
        <w:tabs>
          <w:tab w:val="num" w:pos="652"/>
        </w:tabs>
        <w:ind w:left="0" w:firstLine="0"/>
      </w:pPr>
      <w:rPr>
        <w:rFonts w:hint="default"/>
        <w:b/>
        <w:i w:val="0"/>
        <w:color w:val="4472C4" w:themeColor="accent1"/>
        <w:sz w:val="22"/>
      </w:rPr>
    </w:lvl>
    <w:lvl w:ilvl="2">
      <w:start w:val="1"/>
      <w:numFmt w:val="decimal"/>
      <w:isLgl/>
      <w:lvlText w:val="%1.%2.%3"/>
      <w:lvlJc w:val="left"/>
      <w:pPr>
        <w:tabs>
          <w:tab w:val="num" w:pos="935"/>
        </w:tabs>
        <w:ind w:left="0" w:firstLine="0"/>
      </w:pPr>
      <w:rPr>
        <w:rFonts w:ascii="Arial" w:hAnsi="Arial" w:cs="Arial" w:hint="default"/>
        <w:b/>
        <w:i w:val="0"/>
        <w:color w:val="4472C4" w:themeColor="accent1"/>
        <w:sz w:val="20"/>
      </w:rPr>
    </w:lvl>
    <w:lvl w:ilvl="3">
      <w:start w:val="1"/>
      <w:numFmt w:val="decimal"/>
      <w:isLgl/>
      <w:lvlText w:val="%1.%2.%3.%4"/>
      <w:lvlJc w:val="left"/>
      <w:pPr>
        <w:tabs>
          <w:tab w:val="num" w:pos="1162"/>
        </w:tabs>
        <w:ind w:left="0" w:firstLine="0"/>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4" w15:restartNumberingAfterBreak="0">
    <w:nsid w:val="6DF80AC2"/>
    <w:multiLevelType w:val="hybridMultilevel"/>
    <w:tmpl w:val="E51CFB86"/>
    <w:lvl w:ilvl="0" w:tplc="01C06738">
      <w:start w:val="1"/>
      <w:numFmt w:val="lowerRoman"/>
      <w:pStyle w:val="FFNumberlevel2"/>
      <w:lvlText w:val="%1."/>
      <w:lvlJc w:val="left"/>
      <w:pPr>
        <w:ind w:left="720" w:hanging="360"/>
      </w:pPr>
      <w:rPr>
        <w:rFonts w:cs="Proxima Nov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F43B5"/>
    <w:multiLevelType w:val="hybridMultilevel"/>
    <w:tmpl w:val="734A5506"/>
    <w:lvl w:ilvl="0" w:tplc="2190EE96">
      <w:start w:val="1"/>
      <w:numFmt w:val="lowerLetter"/>
      <w:pStyle w:val="FFNumberLevel2a"/>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F536F"/>
    <w:multiLevelType w:val="multilevel"/>
    <w:tmpl w:val="0809001F"/>
    <w:name w:val="SecHeadList7"/>
    <w:numStyleLink w:val="111111"/>
  </w:abstractNum>
  <w:abstractNum w:abstractNumId="27" w15:restartNumberingAfterBreak="0">
    <w:nsid w:val="7EA37EA5"/>
    <w:multiLevelType w:val="hybridMultilevel"/>
    <w:tmpl w:val="CC4AE214"/>
    <w:lvl w:ilvl="0" w:tplc="5C30318A">
      <w:start w:val="1"/>
      <w:numFmt w:val="upperLetter"/>
      <w:lvlText w:val="%1."/>
      <w:lvlJc w:val="left"/>
      <w:pPr>
        <w:ind w:left="526" w:hanging="384"/>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8"/>
  </w:num>
  <w:num w:numId="2">
    <w:abstractNumId w:val="24"/>
  </w:num>
  <w:num w:numId="3">
    <w:abstractNumId w:val="25"/>
  </w:num>
  <w:num w:numId="4">
    <w:abstractNumId w:val="16"/>
    <w:lvlOverride w:ilvl="0">
      <w:lvl w:ilvl="0">
        <w:start w:val="1"/>
        <w:numFmt w:val="decimal"/>
        <w:lvlRestart w:val="0"/>
        <w:pStyle w:val="Heading1"/>
        <w:isLgl/>
        <w:lvlText w:val="%1."/>
        <w:lvlJc w:val="left"/>
        <w:pPr>
          <w:tabs>
            <w:tab w:val="num" w:pos="567"/>
          </w:tabs>
          <w:ind w:left="567" w:hanging="567"/>
        </w:pPr>
        <w:rPr>
          <w:rFonts w:ascii="Arial" w:hAnsi="Arial" w:cs="Arial" w:hint="default"/>
          <w:b/>
          <w:bCs/>
          <w:i w:val="0"/>
          <w:color w:val="000000" w:themeColor="text1"/>
          <w:sz w:val="40"/>
          <w:szCs w:val="40"/>
        </w:rPr>
      </w:lvl>
    </w:lvlOverride>
    <w:lvlOverride w:ilvl="1">
      <w:lvl w:ilvl="1">
        <w:start w:val="1"/>
        <w:numFmt w:val="decimal"/>
        <w:pStyle w:val="Heading2"/>
        <w:isLgl/>
        <w:lvlText w:val="%1.%2"/>
        <w:lvlJc w:val="left"/>
        <w:pPr>
          <w:tabs>
            <w:tab w:val="num" w:pos="65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isLgl/>
        <w:lvlText w:val="%1.%2.%3"/>
        <w:lvlJc w:val="left"/>
        <w:pPr>
          <w:tabs>
            <w:tab w:val="num" w:pos="935"/>
          </w:tabs>
          <w:ind w:left="0" w:firstLine="0"/>
        </w:pPr>
        <w:rPr>
          <w:rFonts w:ascii="Arial" w:hAnsi="Arial" w:cs="Arial" w:hint="default"/>
          <w:b/>
          <w:i w:val="0"/>
          <w:color w:val="41B45A"/>
          <w:sz w:val="20"/>
        </w:rPr>
      </w:lvl>
    </w:lvlOverride>
    <w:lvlOverride w:ilvl="3">
      <w:lvl w:ilvl="3">
        <w:start w:val="1"/>
        <w:numFmt w:val="decimal"/>
        <w:pStyle w:val="Heading4"/>
        <w:isLgl/>
        <w:lvlText w:val="%1.%2.%3.%4"/>
        <w:lvlJc w:val="left"/>
        <w:pPr>
          <w:tabs>
            <w:tab w:val="num" w:pos="1162"/>
          </w:tabs>
          <w:ind w:left="0" w:firstLine="0"/>
        </w:pPr>
        <w:rPr>
          <w:rFonts w:ascii="Arial" w:hAnsi="Arial" w:cs="Arial" w:hint="default"/>
          <w:b w:val="0"/>
          <w:i w:val="0"/>
          <w:color w:val="4472C4" w:themeColor="accent1"/>
          <w:sz w:val="20"/>
        </w:rPr>
      </w:lvl>
    </w:lvlOverride>
    <w:lvlOverride w:ilvl="4">
      <w:lvl w:ilvl="4">
        <w:start w:val="1"/>
        <w:numFmt w:val="none"/>
        <w:lvlText w:val=""/>
        <w:lvlJc w:val="left"/>
        <w:pPr>
          <w:ind w:left="0" w:firstLine="0"/>
        </w:pPr>
        <w:rPr>
          <w:rFonts w:asciiTheme="majorHAnsi" w:hAnsiTheme="majorHAnsi" w:hint="default"/>
        </w:rPr>
      </w:lvl>
    </w:lvlOverride>
    <w:lvlOverride w:ilvl="5">
      <w:lvl w:ilvl="5">
        <w:start w:val="1"/>
        <w:numFmt w:val="none"/>
        <w:lvlText w:val=""/>
        <w:lvlJc w:val="left"/>
        <w:pPr>
          <w:ind w:left="0" w:firstLine="0"/>
        </w:pPr>
        <w:rPr>
          <w:rFonts w:asciiTheme="majorHAnsi" w:hAnsiTheme="majorHAnsi" w:hint="default"/>
        </w:rPr>
      </w:lvl>
    </w:lvlOverride>
    <w:lvlOverride w:ilvl="6">
      <w:lvl w:ilvl="6">
        <w:start w:val="1"/>
        <w:numFmt w:val="none"/>
        <w:lvlText w:val=""/>
        <w:lvlJc w:val="left"/>
        <w:pPr>
          <w:ind w:left="0" w:firstLine="0"/>
        </w:pPr>
        <w:rPr>
          <w:rFonts w:asciiTheme="majorHAnsi" w:hAnsiTheme="majorHAnsi" w:hint="default"/>
        </w:rPr>
      </w:lvl>
    </w:lvlOverride>
    <w:lvlOverride w:ilvl="7">
      <w:lvl w:ilvl="7">
        <w:start w:val="1"/>
        <w:numFmt w:val="none"/>
        <w:lvlText w:val=""/>
        <w:lvlJc w:val="left"/>
        <w:pPr>
          <w:ind w:left="0" w:firstLine="0"/>
        </w:pPr>
        <w:rPr>
          <w:rFonts w:asciiTheme="majorHAnsi" w:hAnsiTheme="majorHAnsi" w:hint="default"/>
        </w:rPr>
      </w:lvl>
    </w:lvlOverride>
    <w:lvlOverride w:ilvl="8">
      <w:lvl w:ilvl="8">
        <w:start w:val="1"/>
        <w:numFmt w:val="none"/>
        <w:lvlText w:val=""/>
        <w:lvlJc w:val="left"/>
        <w:pPr>
          <w:ind w:left="0" w:firstLine="0"/>
        </w:pPr>
        <w:rPr>
          <w:rFonts w:asciiTheme="majorHAnsi" w:hAnsiTheme="majorHAnsi" w:hint="default"/>
        </w:rPr>
      </w:lvl>
    </w:lvlOverride>
  </w:num>
  <w:num w:numId="5">
    <w:abstractNumId w:val="16"/>
  </w:num>
  <w:num w:numId="6">
    <w:abstractNumId w:val="11"/>
  </w:num>
  <w:num w:numId="7">
    <w:abstractNumId w:val="6"/>
  </w:num>
  <w:num w:numId="8">
    <w:abstractNumId w:val="20"/>
  </w:num>
  <w:num w:numId="9">
    <w:abstractNumId w:val="14"/>
  </w:num>
  <w:num w:numId="10">
    <w:abstractNumId w:val="0"/>
  </w:num>
  <w:num w:numId="11">
    <w:abstractNumId w:val="17"/>
  </w:num>
  <w:num w:numId="12">
    <w:abstractNumId w:val="22"/>
  </w:num>
  <w:num w:numId="13">
    <w:abstractNumId w:val="3"/>
  </w:num>
  <w:num w:numId="14">
    <w:abstractNumId w:val="20"/>
  </w:num>
  <w:num w:numId="15">
    <w:abstractNumId w:val="1"/>
  </w:num>
  <w:num w:numId="16">
    <w:abstractNumId w:val="27"/>
  </w:num>
  <w:num w:numId="17">
    <w:abstractNumId w:val="19"/>
  </w:num>
  <w:num w:numId="18">
    <w:abstractNumId w:val="4"/>
  </w:num>
  <w:num w:numId="19">
    <w:abstractNumId w:val="5"/>
  </w:num>
  <w:num w:numId="20">
    <w:abstractNumId w:val="10"/>
  </w:num>
  <w:num w:numId="21">
    <w:abstractNumId w:val="15"/>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B0"/>
    <w:rsid w:val="000057B9"/>
    <w:rsid w:val="000210B0"/>
    <w:rsid w:val="00021266"/>
    <w:rsid w:val="00022242"/>
    <w:rsid w:val="000276CE"/>
    <w:rsid w:val="00036DCA"/>
    <w:rsid w:val="000430DB"/>
    <w:rsid w:val="00046A4E"/>
    <w:rsid w:val="0005099E"/>
    <w:rsid w:val="00060633"/>
    <w:rsid w:val="000625F1"/>
    <w:rsid w:val="00062A1B"/>
    <w:rsid w:val="00063A3D"/>
    <w:rsid w:val="00065E0E"/>
    <w:rsid w:val="00067A7F"/>
    <w:rsid w:val="000709C5"/>
    <w:rsid w:val="00074FB2"/>
    <w:rsid w:val="0008365F"/>
    <w:rsid w:val="00087123"/>
    <w:rsid w:val="00096BD1"/>
    <w:rsid w:val="000A175D"/>
    <w:rsid w:val="000A45A6"/>
    <w:rsid w:val="000A7F47"/>
    <w:rsid w:val="000C2505"/>
    <w:rsid w:val="000C2611"/>
    <w:rsid w:val="000C32CA"/>
    <w:rsid w:val="000D0B61"/>
    <w:rsid w:val="000D44CF"/>
    <w:rsid w:val="000D4D66"/>
    <w:rsid w:val="000D6DDB"/>
    <w:rsid w:val="000E5711"/>
    <w:rsid w:val="000E5963"/>
    <w:rsid w:val="000E6496"/>
    <w:rsid w:val="000F562B"/>
    <w:rsid w:val="00106D92"/>
    <w:rsid w:val="0011677F"/>
    <w:rsid w:val="00124F1D"/>
    <w:rsid w:val="00125D71"/>
    <w:rsid w:val="00126276"/>
    <w:rsid w:val="00127AB2"/>
    <w:rsid w:val="001300BD"/>
    <w:rsid w:val="00134472"/>
    <w:rsid w:val="001368AE"/>
    <w:rsid w:val="001579C4"/>
    <w:rsid w:val="00170566"/>
    <w:rsid w:val="00173890"/>
    <w:rsid w:val="001775BD"/>
    <w:rsid w:val="00180398"/>
    <w:rsid w:val="00184FE5"/>
    <w:rsid w:val="00192D3B"/>
    <w:rsid w:val="00192DCF"/>
    <w:rsid w:val="001A439F"/>
    <w:rsid w:val="001B0308"/>
    <w:rsid w:val="001B39DC"/>
    <w:rsid w:val="001B401B"/>
    <w:rsid w:val="001C7BA7"/>
    <w:rsid w:val="001D09B9"/>
    <w:rsid w:val="001D28B1"/>
    <w:rsid w:val="001D3614"/>
    <w:rsid w:val="001D5202"/>
    <w:rsid w:val="001D5979"/>
    <w:rsid w:val="001E1288"/>
    <w:rsid w:val="001E459E"/>
    <w:rsid w:val="001E505E"/>
    <w:rsid w:val="001F2BAB"/>
    <w:rsid w:val="00203744"/>
    <w:rsid w:val="002060CD"/>
    <w:rsid w:val="00207179"/>
    <w:rsid w:val="002228B5"/>
    <w:rsid w:val="00231179"/>
    <w:rsid w:val="002323CD"/>
    <w:rsid w:val="00233AB1"/>
    <w:rsid w:val="0023525F"/>
    <w:rsid w:val="002442D1"/>
    <w:rsid w:val="00245E9D"/>
    <w:rsid w:val="0025077A"/>
    <w:rsid w:val="00251852"/>
    <w:rsid w:val="00260518"/>
    <w:rsid w:val="00260E1B"/>
    <w:rsid w:val="0028067E"/>
    <w:rsid w:val="00280E20"/>
    <w:rsid w:val="00286B4B"/>
    <w:rsid w:val="0029030E"/>
    <w:rsid w:val="00293BDA"/>
    <w:rsid w:val="002A3BA4"/>
    <w:rsid w:val="002A46A5"/>
    <w:rsid w:val="002A6107"/>
    <w:rsid w:val="002B6B67"/>
    <w:rsid w:val="002C0E57"/>
    <w:rsid w:val="002C250D"/>
    <w:rsid w:val="002D149E"/>
    <w:rsid w:val="002D773A"/>
    <w:rsid w:val="002E510C"/>
    <w:rsid w:val="002F0EC7"/>
    <w:rsid w:val="002F1C48"/>
    <w:rsid w:val="002F7121"/>
    <w:rsid w:val="002F7C49"/>
    <w:rsid w:val="00300CB5"/>
    <w:rsid w:val="003014A2"/>
    <w:rsid w:val="00314842"/>
    <w:rsid w:val="003165FC"/>
    <w:rsid w:val="00327E19"/>
    <w:rsid w:val="003327DF"/>
    <w:rsid w:val="0033310F"/>
    <w:rsid w:val="0033477C"/>
    <w:rsid w:val="0033780F"/>
    <w:rsid w:val="00343CCC"/>
    <w:rsid w:val="00344DAB"/>
    <w:rsid w:val="00365E22"/>
    <w:rsid w:val="003715CF"/>
    <w:rsid w:val="003724F0"/>
    <w:rsid w:val="00376C79"/>
    <w:rsid w:val="00380EA1"/>
    <w:rsid w:val="00382303"/>
    <w:rsid w:val="00393644"/>
    <w:rsid w:val="00394038"/>
    <w:rsid w:val="003A756A"/>
    <w:rsid w:val="003B0843"/>
    <w:rsid w:val="003B39A3"/>
    <w:rsid w:val="003C0EF0"/>
    <w:rsid w:val="003C2509"/>
    <w:rsid w:val="003D0146"/>
    <w:rsid w:val="003D4C55"/>
    <w:rsid w:val="003E098A"/>
    <w:rsid w:val="003E0BBF"/>
    <w:rsid w:val="003E55ED"/>
    <w:rsid w:val="003E5C44"/>
    <w:rsid w:val="003F59FE"/>
    <w:rsid w:val="003F7086"/>
    <w:rsid w:val="0040220E"/>
    <w:rsid w:val="00402D29"/>
    <w:rsid w:val="0041216C"/>
    <w:rsid w:val="00412A97"/>
    <w:rsid w:val="00413A56"/>
    <w:rsid w:val="0042750E"/>
    <w:rsid w:val="00434E36"/>
    <w:rsid w:val="00435BDC"/>
    <w:rsid w:val="00450EAF"/>
    <w:rsid w:val="00455668"/>
    <w:rsid w:val="0046655A"/>
    <w:rsid w:val="0046796C"/>
    <w:rsid w:val="004779F9"/>
    <w:rsid w:val="004826F8"/>
    <w:rsid w:val="00486AF3"/>
    <w:rsid w:val="0049470B"/>
    <w:rsid w:val="004963B9"/>
    <w:rsid w:val="004A04A6"/>
    <w:rsid w:val="004B3132"/>
    <w:rsid w:val="004B3D6B"/>
    <w:rsid w:val="004B6D87"/>
    <w:rsid w:val="004C6CB2"/>
    <w:rsid w:val="004C7A77"/>
    <w:rsid w:val="004C7D16"/>
    <w:rsid w:val="004D3A1B"/>
    <w:rsid w:val="004E0F96"/>
    <w:rsid w:val="004E122F"/>
    <w:rsid w:val="004E1D1E"/>
    <w:rsid w:val="004F05E3"/>
    <w:rsid w:val="004F124F"/>
    <w:rsid w:val="00500A80"/>
    <w:rsid w:val="00503A46"/>
    <w:rsid w:val="0051508D"/>
    <w:rsid w:val="005303B3"/>
    <w:rsid w:val="00532789"/>
    <w:rsid w:val="00533CA0"/>
    <w:rsid w:val="00535C04"/>
    <w:rsid w:val="005373D0"/>
    <w:rsid w:val="00540A30"/>
    <w:rsid w:val="00541AFA"/>
    <w:rsid w:val="00545388"/>
    <w:rsid w:val="0056600C"/>
    <w:rsid w:val="00566999"/>
    <w:rsid w:val="00575F94"/>
    <w:rsid w:val="00576F83"/>
    <w:rsid w:val="00577AF9"/>
    <w:rsid w:val="00584F58"/>
    <w:rsid w:val="005868E2"/>
    <w:rsid w:val="00591E3B"/>
    <w:rsid w:val="005B0C2D"/>
    <w:rsid w:val="005C2846"/>
    <w:rsid w:val="005C2A6A"/>
    <w:rsid w:val="005D0E62"/>
    <w:rsid w:val="005D3D71"/>
    <w:rsid w:val="005E2460"/>
    <w:rsid w:val="005E2F0C"/>
    <w:rsid w:val="005E5B19"/>
    <w:rsid w:val="005F2DA3"/>
    <w:rsid w:val="005F6704"/>
    <w:rsid w:val="0060431C"/>
    <w:rsid w:val="006116F0"/>
    <w:rsid w:val="00614CD8"/>
    <w:rsid w:val="00623552"/>
    <w:rsid w:val="006251BE"/>
    <w:rsid w:val="00632371"/>
    <w:rsid w:val="0064433C"/>
    <w:rsid w:val="00644A76"/>
    <w:rsid w:val="00647C75"/>
    <w:rsid w:val="00650080"/>
    <w:rsid w:val="00652924"/>
    <w:rsid w:val="006535C4"/>
    <w:rsid w:val="00660B62"/>
    <w:rsid w:val="00666971"/>
    <w:rsid w:val="00666AB5"/>
    <w:rsid w:val="00670D4F"/>
    <w:rsid w:val="00674348"/>
    <w:rsid w:val="00675851"/>
    <w:rsid w:val="00686047"/>
    <w:rsid w:val="00686656"/>
    <w:rsid w:val="006A35A7"/>
    <w:rsid w:val="006A537F"/>
    <w:rsid w:val="006B1A70"/>
    <w:rsid w:val="006B4683"/>
    <w:rsid w:val="006C497E"/>
    <w:rsid w:val="006C7456"/>
    <w:rsid w:val="006D272F"/>
    <w:rsid w:val="007006CB"/>
    <w:rsid w:val="007028A6"/>
    <w:rsid w:val="00707AA5"/>
    <w:rsid w:val="00707BFA"/>
    <w:rsid w:val="00710F5E"/>
    <w:rsid w:val="00712B8F"/>
    <w:rsid w:val="00714F40"/>
    <w:rsid w:val="00717DE8"/>
    <w:rsid w:val="0072001A"/>
    <w:rsid w:val="00722F2F"/>
    <w:rsid w:val="00724676"/>
    <w:rsid w:val="00730667"/>
    <w:rsid w:val="00731875"/>
    <w:rsid w:val="00740ED3"/>
    <w:rsid w:val="00743581"/>
    <w:rsid w:val="0074602C"/>
    <w:rsid w:val="00754007"/>
    <w:rsid w:val="00764B93"/>
    <w:rsid w:val="00774C6E"/>
    <w:rsid w:val="00782440"/>
    <w:rsid w:val="00783445"/>
    <w:rsid w:val="00786425"/>
    <w:rsid w:val="007A29F6"/>
    <w:rsid w:val="007A46DE"/>
    <w:rsid w:val="007B76B5"/>
    <w:rsid w:val="007C354F"/>
    <w:rsid w:val="007D187F"/>
    <w:rsid w:val="007E1F2A"/>
    <w:rsid w:val="007E3903"/>
    <w:rsid w:val="007E6B0D"/>
    <w:rsid w:val="007F3B0C"/>
    <w:rsid w:val="007F496C"/>
    <w:rsid w:val="00800D81"/>
    <w:rsid w:val="00800EDF"/>
    <w:rsid w:val="00802424"/>
    <w:rsid w:val="00806AB6"/>
    <w:rsid w:val="008120AD"/>
    <w:rsid w:val="008125D1"/>
    <w:rsid w:val="00815878"/>
    <w:rsid w:val="00817846"/>
    <w:rsid w:val="008275C9"/>
    <w:rsid w:val="00836526"/>
    <w:rsid w:val="00857B97"/>
    <w:rsid w:val="00860E30"/>
    <w:rsid w:val="00861BAA"/>
    <w:rsid w:val="00866AF0"/>
    <w:rsid w:val="008709AA"/>
    <w:rsid w:val="00873965"/>
    <w:rsid w:val="00874E26"/>
    <w:rsid w:val="00875176"/>
    <w:rsid w:val="008755A5"/>
    <w:rsid w:val="0088478F"/>
    <w:rsid w:val="0088794B"/>
    <w:rsid w:val="008A4CF9"/>
    <w:rsid w:val="008B3299"/>
    <w:rsid w:val="008B654D"/>
    <w:rsid w:val="008B760D"/>
    <w:rsid w:val="008C21FB"/>
    <w:rsid w:val="008C71AD"/>
    <w:rsid w:val="008D2418"/>
    <w:rsid w:val="008E0036"/>
    <w:rsid w:val="008F05E5"/>
    <w:rsid w:val="008F0F17"/>
    <w:rsid w:val="008F4C17"/>
    <w:rsid w:val="00905F6C"/>
    <w:rsid w:val="009115F5"/>
    <w:rsid w:val="00911915"/>
    <w:rsid w:val="00912F3E"/>
    <w:rsid w:val="00916844"/>
    <w:rsid w:val="00924E16"/>
    <w:rsid w:val="00926901"/>
    <w:rsid w:val="009273CE"/>
    <w:rsid w:val="009322D5"/>
    <w:rsid w:val="00932397"/>
    <w:rsid w:val="009365AC"/>
    <w:rsid w:val="009422B4"/>
    <w:rsid w:val="00943B5F"/>
    <w:rsid w:val="00955C56"/>
    <w:rsid w:val="00957842"/>
    <w:rsid w:val="00961801"/>
    <w:rsid w:val="00961EC4"/>
    <w:rsid w:val="00974EC6"/>
    <w:rsid w:val="009845A7"/>
    <w:rsid w:val="00985B95"/>
    <w:rsid w:val="009954FE"/>
    <w:rsid w:val="009963C2"/>
    <w:rsid w:val="009A0881"/>
    <w:rsid w:val="009A16E4"/>
    <w:rsid w:val="009A4697"/>
    <w:rsid w:val="009A5A85"/>
    <w:rsid w:val="009A5AA1"/>
    <w:rsid w:val="009B2F5E"/>
    <w:rsid w:val="009B6E86"/>
    <w:rsid w:val="009C0D74"/>
    <w:rsid w:val="009C1A90"/>
    <w:rsid w:val="009C325C"/>
    <w:rsid w:val="009C4374"/>
    <w:rsid w:val="009D779F"/>
    <w:rsid w:val="009E2AC2"/>
    <w:rsid w:val="009E4A63"/>
    <w:rsid w:val="009F7288"/>
    <w:rsid w:val="00A06918"/>
    <w:rsid w:val="00A14C00"/>
    <w:rsid w:val="00A17400"/>
    <w:rsid w:val="00A24682"/>
    <w:rsid w:val="00A27AB1"/>
    <w:rsid w:val="00A356F9"/>
    <w:rsid w:val="00A368A8"/>
    <w:rsid w:val="00A449B9"/>
    <w:rsid w:val="00A4683F"/>
    <w:rsid w:val="00A55A9B"/>
    <w:rsid w:val="00A64A4A"/>
    <w:rsid w:val="00A8381B"/>
    <w:rsid w:val="00A843CF"/>
    <w:rsid w:val="00A8480C"/>
    <w:rsid w:val="00A923F7"/>
    <w:rsid w:val="00A960DE"/>
    <w:rsid w:val="00A96B62"/>
    <w:rsid w:val="00AA276C"/>
    <w:rsid w:val="00AA4F06"/>
    <w:rsid w:val="00AA5F23"/>
    <w:rsid w:val="00AB0C1E"/>
    <w:rsid w:val="00AB354D"/>
    <w:rsid w:val="00AC0A13"/>
    <w:rsid w:val="00AC2A2F"/>
    <w:rsid w:val="00AC42B5"/>
    <w:rsid w:val="00AD46FA"/>
    <w:rsid w:val="00AD6883"/>
    <w:rsid w:val="00AF0FC4"/>
    <w:rsid w:val="00AF3E4B"/>
    <w:rsid w:val="00AF5214"/>
    <w:rsid w:val="00AF6B11"/>
    <w:rsid w:val="00B01067"/>
    <w:rsid w:val="00B048CA"/>
    <w:rsid w:val="00B05AFB"/>
    <w:rsid w:val="00B05D1D"/>
    <w:rsid w:val="00B1037B"/>
    <w:rsid w:val="00B12265"/>
    <w:rsid w:val="00B12822"/>
    <w:rsid w:val="00B14CC1"/>
    <w:rsid w:val="00B16295"/>
    <w:rsid w:val="00B32BB3"/>
    <w:rsid w:val="00B32CCE"/>
    <w:rsid w:val="00B37499"/>
    <w:rsid w:val="00B46375"/>
    <w:rsid w:val="00B468AD"/>
    <w:rsid w:val="00B510D0"/>
    <w:rsid w:val="00B5501D"/>
    <w:rsid w:val="00B701FB"/>
    <w:rsid w:val="00B71245"/>
    <w:rsid w:val="00B73170"/>
    <w:rsid w:val="00B73994"/>
    <w:rsid w:val="00B80F34"/>
    <w:rsid w:val="00B94BA2"/>
    <w:rsid w:val="00BA1765"/>
    <w:rsid w:val="00BA3386"/>
    <w:rsid w:val="00BA7A9C"/>
    <w:rsid w:val="00BB07A4"/>
    <w:rsid w:val="00BB52CA"/>
    <w:rsid w:val="00BB6C3F"/>
    <w:rsid w:val="00BC71FC"/>
    <w:rsid w:val="00BD15CA"/>
    <w:rsid w:val="00BD1A9C"/>
    <w:rsid w:val="00BD1C24"/>
    <w:rsid w:val="00BD53DA"/>
    <w:rsid w:val="00BD5BE0"/>
    <w:rsid w:val="00BD6FA9"/>
    <w:rsid w:val="00BE3BF9"/>
    <w:rsid w:val="00BE70A4"/>
    <w:rsid w:val="00BF7FE9"/>
    <w:rsid w:val="00C01DED"/>
    <w:rsid w:val="00C054F6"/>
    <w:rsid w:val="00C10F31"/>
    <w:rsid w:val="00C11288"/>
    <w:rsid w:val="00C1286E"/>
    <w:rsid w:val="00C14A60"/>
    <w:rsid w:val="00C155B2"/>
    <w:rsid w:val="00C20CFF"/>
    <w:rsid w:val="00C22CED"/>
    <w:rsid w:val="00C23F81"/>
    <w:rsid w:val="00C23FC1"/>
    <w:rsid w:val="00C529C8"/>
    <w:rsid w:val="00C56068"/>
    <w:rsid w:val="00C64009"/>
    <w:rsid w:val="00C6585E"/>
    <w:rsid w:val="00C76F5D"/>
    <w:rsid w:val="00C83CB7"/>
    <w:rsid w:val="00C8629C"/>
    <w:rsid w:val="00C95D7D"/>
    <w:rsid w:val="00C97AA4"/>
    <w:rsid w:val="00CB265C"/>
    <w:rsid w:val="00CB50CA"/>
    <w:rsid w:val="00CB7AE1"/>
    <w:rsid w:val="00CC2312"/>
    <w:rsid w:val="00CC7C1D"/>
    <w:rsid w:val="00CE2F36"/>
    <w:rsid w:val="00CF1CA4"/>
    <w:rsid w:val="00D03BF2"/>
    <w:rsid w:val="00D06E6F"/>
    <w:rsid w:val="00D14D6F"/>
    <w:rsid w:val="00D163BF"/>
    <w:rsid w:val="00D1764F"/>
    <w:rsid w:val="00D20260"/>
    <w:rsid w:val="00D25607"/>
    <w:rsid w:val="00D31A9E"/>
    <w:rsid w:val="00D46BEF"/>
    <w:rsid w:val="00D471D6"/>
    <w:rsid w:val="00D47532"/>
    <w:rsid w:val="00D53C22"/>
    <w:rsid w:val="00D55261"/>
    <w:rsid w:val="00D603B0"/>
    <w:rsid w:val="00D74E7F"/>
    <w:rsid w:val="00D83858"/>
    <w:rsid w:val="00D84AB4"/>
    <w:rsid w:val="00D85535"/>
    <w:rsid w:val="00D94355"/>
    <w:rsid w:val="00DA3067"/>
    <w:rsid w:val="00DA49E7"/>
    <w:rsid w:val="00DB124E"/>
    <w:rsid w:val="00DB710B"/>
    <w:rsid w:val="00DB737D"/>
    <w:rsid w:val="00DC2A71"/>
    <w:rsid w:val="00DC55F8"/>
    <w:rsid w:val="00DE0CDB"/>
    <w:rsid w:val="00DF1C46"/>
    <w:rsid w:val="00DF425F"/>
    <w:rsid w:val="00DF7A61"/>
    <w:rsid w:val="00E033C1"/>
    <w:rsid w:val="00E24077"/>
    <w:rsid w:val="00E24863"/>
    <w:rsid w:val="00E2753A"/>
    <w:rsid w:val="00E34975"/>
    <w:rsid w:val="00E349A6"/>
    <w:rsid w:val="00E369CC"/>
    <w:rsid w:val="00E36B45"/>
    <w:rsid w:val="00E37B84"/>
    <w:rsid w:val="00E37D3D"/>
    <w:rsid w:val="00E443FA"/>
    <w:rsid w:val="00E46412"/>
    <w:rsid w:val="00E50DED"/>
    <w:rsid w:val="00E525A1"/>
    <w:rsid w:val="00E55652"/>
    <w:rsid w:val="00E609E9"/>
    <w:rsid w:val="00E60AA6"/>
    <w:rsid w:val="00E70FAE"/>
    <w:rsid w:val="00E71360"/>
    <w:rsid w:val="00E74658"/>
    <w:rsid w:val="00E82FBC"/>
    <w:rsid w:val="00E83B5F"/>
    <w:rsid w:val="00E84ED8"/>
    <w:rsid w:val="00E9295F"/>
    <w:rsid w:val="00E95C74"/>
    <w:rsid w:val="00E97038"/>
    <w:rsid w:val="00E97DA6"/>
    <w:rsid w:val="00EA4652"/>
    <w:rsid w:val="00EA6537"/>
    <w:rsid w:val="00EB0563"/>
    <w:rsid w:val="00EB06FF"/>
    <w:rsid w:val="00EB1366"/>
    <w:rsid w:val="00EB4F9A"/>
    <w:rsid w:val="00ED5BDF"/>
    <w:rsid w:val="00EE3669"/>
    <w:rsid w:val="00EE6AAB"/>
    <w:rsid w:val="00EF3040"/>
    <w:rsid w:val="00EF415B"/>
    <w:rsid w:val="00F003B1"/>
    <w:rsid w:val="00F03541"/>
    <w:rsid w:val="00F11724"/>
    <w:rsid w:val="00F228F0"/>
    <w:rsid w:val="00F228FC"/>
    <w:rsid w:val="00F40750"/>
    <w:rsid w:val="00F469C1"/>
    <w:rsid w:val="00F51C2F"/>
    <w:rsid w:val="00F5201B"/>
    <w:rsid w:val="00F619AC"/>
    <w:rsid w:val="00F63186"/>
    <w:rsid w:val="00F671B9"/>
    <w:rsid w:val="00F71566"/>
    <w:rsid w:val="00F77B57"/>
    <w:rsid w:val="00F85BF3"/>
    <w:rsid w:val="00F85D4E"/>
    <w:rsid w:val="00F862CA"/>
    <w:rsid w:val="00F94629"/>
    <w:rsid w:val="00F95957"/>
    <w:rsid w:val="00F9679D"/>
    <w:rsid w:val="00FB2AE8"/>
    <w:rsid w:val="00FC2D1B"/>
    <w:rsid w:val="00FD456A"/>
    <w:rsid w:val="00FD54F6"/>
    <w:rsid w:val="00FD60A7"/>
    <w:rsid w:val="00FE0346"/>
    <w:rsid w:val="00FE0CAF"/>
    <w:rsid w:val="00FE18CD"/>
    <w:rsid w:val="00FE2D2F"/>
    <w:rsid w:val="00FE3BC0"/>
    <w:rsid w:val="00FE6331"/>
    <w:rsid w:val="00FF20E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D6AF"/>
  <w15:chartTrackingRefBased/>
  <w15:docId w15:val="{69C5FF71-C1AD-4F85-9255-E711109F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0F96"/>
  </w:style>
  <w:style w:type="paragraph" w:styleId="Heading1">
    <w:name w:val="heading 1"/>
    <w:aliases w:val="~SectionHeading"/>
    <w:basedOn w:val="Normal"/>
    <w:next w:val="Normal"/>
    <w:link w:val="Heading1Char"/>
    <w:uiPriority w:val="2"/>
    <w:qFormat/>
    <w:rsid w:val="0072001A"/>
    <w:pPr>
      <w:keepNext/>
      <w:pageBreakBefore/>
      <w:numPr>
        <w:numId w:val="4"/>
      </w:numPr>
      <w:tabs>
        <w:tab w:val="clear" w:pos="567"/>
        <w:tab w:val="num" w:pos="-1888"/>
      </w:tabs>
      <w:spacing w:after="600" w:line="264" w:lineRule="auto"/>
      <w:ind w:left="-1888"/>
      <w:outlineLvl w:val="0"/>
    </w:pPr>
    <w:rPr>
      <w:rFonts w:ascii="Arial" w:eastAsiaTheme="minorEastAsia" w:hAnsi="Arial" w:cs="Arial"/>
      <w:b/>
      <w:bCs/>
      <w:color w:val="000000" w:themeColor="text1"/>
      <w:sz w:val="40"/>
      <w:szCs w:val="40"/>
    </w:rPr>
  </w:style>
  <w:style w:type="paragraph" w:styleId="Heading2">
    <w:name w:val="heading 2"/>
    <w:aliases w:val="~SubHeading"/>
    <w:basedOn w:val="Normal"/>
    <w:next w:val="Normal"/>
    <w:link w:val="Heading2Char"/>
    <w:uiPriority w:val="9"/>
    <w:qFormat/>
    <w:rsid w:val="00532789"/>
    <w:pPr>
      <w:keepNext/>
      <w:numPr>
        <w:ilvl w:val="1"/>
        <w:numId w:val="4"/>
      </w:numPr>
      <w:spacing w:before="240" w:after="120" w:line="264" w:lineRule="auto"/>
      <w:outlineLvl w:val="1"/>
    </w:pPr>
    <w:rPr>
      <w:rFonts w:ascii="Arial" w:eastAsiaTheme="minorEastAsia" w:hAnsi="Arial" w:cs="Arial"/>
      <w:b/>
      <w:bCs/>
      <w:color w:val="41B45A"/>
    </w:rPr>
  </w:style>
  <w:style w:type="paragraph" w:styleId="Heading3">
    <w:name w:val="heading 3"/>
    <w:aliases w:val="~MinorSubHeading"/>
    <w:basedOn w:val="Normal"/>
    <w:next w:val="Normal"/>
    <w:link w:val="Heading3Char"/>
    <w:uiPriority w:val="2"/>
    <w:qFormat/>
    <w:rsid w:val="00532789"/>
    <w:pPr>
      <w:keepNext/>
      <w:numPr>
        <w:ilvl w:val="2"/>
        <w:numId w:val="4"/>
      </w:numPr>
      <w:tabs>
        <w:tab w:val="clear" w:pos="935"/>
        <w:tab w:val="left" w:pos="936"/>
      </w:tabs>
      <w:spacing w:before="240" w:after="120" w:line="264" w:lineRule="auto"/>
      <w:outlineLvl w:val="2"/>
    </w:pPr>
    <w:rPr>
      <w:rFonts w:ascii="Arial" w:eastAsiaTheme="minorEastAsia" w:hAnsi="Arial" w:cs="Arial"/>
      <w:b/>
      <w:bCs/>
      <w:color w:val="41B45A"/>
      <w:sz w:val="20"/>
      <w:szCs w:val="20"/>
    </w:rPr>
  </w:style>
  <w:style w:type="paragraph" w:styleId="Heading4">
    <w:name w:val="heading 4"/>
    <w:aliases w:val="~Level4Heading"/>
    <w:basedOn w:val="Normal"/>
    <w:next w:val="Normal"/>
    <w:link w:val="Heading4Char"/>
    <w:uiPriority w:val="2"/>
    <w:qFormat/>
    <w:rsid w:val="0072001A"/>
    <w:pPr>
      <w:keepNext/>
      <w:numPr>
        <w:ilvl w:val="3"/>
        <w:numId w:val="4"/>
      </w:numPr>
      <w:tabs>
        <w:tab w:val="left" w:pos="1162"/>
      </w:tabs>
      <w:spacing w:before="240" w:after="0" w:line="264" w:lineRule="auto"/>
      <w:outlineLvl w:val="3"/>
    </w:pPr>
    <w:rPr>
      <w:rFonts w:ascii="Arial" w:eastAsiaTheme="minorEastAsia" w:hAnsi="Arial" w:cs="Arial"/>
      <w:color w:val="4472C4" w:themeColor="accent1"/>
      <w:sz w:val="20"/>
      <w:szCs w:val="20"/>
    </w:rPr>
  </w:style>
  <w:style w:type="paragraph" w:styleId="Heading5">
    <w:name w:val="heading 5"/>
    <w:basedOn w:val="Normal"/>
    <w:next w:val="Normal"/>
    <w:link w:val="Heading5Char"/>
    <w:uiPriority w:val="9"/>
    <w:unhideWhenUsed/>
    <w:qFormat/>
    <w:rsid w:val="003148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0FC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FC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0F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0F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B0"/>
  </w:style>
  <w:style w:type="paragraph" w:styleId="Footer">
    <w:name w:val="footer"/>
    <w:basedOn w:val="Normal"/>
    <w:link w:val="FooterChar"/>
    <w:uiPriority w:val="99"/>
    <w:unhideWhenUsed/>
    <w:rsid w:val="00D60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B0"/>
  </w:style>
  <w:style w:type="table" w:styleId="TableGrid">
    <w:name w:val="Table Grid"/>
    <w:aliases w:val="FF Table 1"/>
    <w:basedOn w:val="TableNormal"/>
    <w:uiPriority w:val="39"/>
    <w:rsid w:val="00911915"/>
    <w:pPr>
      <w:spacing w:before="40" w:after="40" w:line="240" w:lineRule="auto"/>
    </w:pPr>
    <w:tblPr>
      <w:tblBorders>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background1"/>
        <w:sz w:val="22"/>
      </w:rPr>
      <w:tblPr/>
      <w:tcPr>
        <w:shd w:val="clear" w:color="auto" w:fill="41B45A"/>
      </w:tcPr>
    </w:tblStylePr>
    <w:tblStylePr w:type="firstCol">
      <w:rPr>
        <w:rFonts w:asciiTheme="minorHAnsi" w:hAnsiTheme="minorHAnsi"/>
        <w:b/>
        <w:sz w:val="22"/>
      </w:rPr>
    </w:tblStylePr>
  </w:style>
  <w:style w:type="paragraph" w:styleId="Caption">
    <w:name w:val="caption"/>
    <w:basedOn w:val="Normal"/>
    <w:next w:val="Normal"/>
    <w:uiPriority w:val="35"/>
    <w:unhideWhenUsed/>
    <w:qFormat/>
    <w:rsid w:val="00A27AB1"/>
    <w:pPr>
      <w:spacing w:after="200" w:line="240" w:lineRule="auto"/>
    </w:pPr>
    <w:rPr>
      <w:b/>
      <w:iCs/>
      <w:color w:val="A5BE23"/>
      <w:sz w:val="20"/>
      <w:szCs w:val="20"/>
    </w:rPr>
  </w:style>
  <w:style w:type="paragraph" w:customStyle="1" w:styleId="FFNormal">
    <w:name w:val="FF Normal"/>
    <w:basedOn w:val="Normal"/>
    <w:link w:val="FFNormalChar"/>
    <w:qFormat/>
    <w:rsid w:val="00E369CC"/>
  </w:style>
  <w:style w:type="paragraph" w:customStyle="1" w:styleId="FFMainHeading">
    <w:name w:val="FF Main Heading"/>
    <w:basedOn w:val="FFNormal"/>
    <w:next w:val="FFNormal"/>
    <w:link w:val="FFMainHeadingChar"/>
    <w:qFormat/>
    <w:rsid w:val="0033780F"/>
    <w:pPr>
      <w:spacing w:before="360" w:after="360"/>
    </w:pPr>
    <w:rPr>
      <w:b/>
      <w:sz w:val="32"/>
    </w:rPr>
  </w:style>
  <w:style w:type="character" w:customStyle="1" w:styleId="FFNormalChar">
    <w:name w:val="FF Normal Char"/>
    <w:basedOn w:val="DefaultParagraphFont"/>
    <w:link w:val="FFNormal"/>
    <w:rsid w:val="00E369CC"/>
  </w:style>
  <w:style w:type="paragraph" w:customStyle="1" w:styleId="FFHeading1">
    <w:name w:val="FF Heading 1"/>
    <w:basedOn w:val="FFAnnexTitle"/>
    <w:next w:val="FFNormal"/>
    <w:link w:val="FFHeading1Char"/>
    <w:qFormat/>
    <w:rsid w:val="00E97038"/>
    <w:pPr>
      <w:numPr>
        <w:numId w:val="9"/>
      </w:numPr>
      <w:ind w:left="709"/>
    </w:pPr>
  </w:style>
  <w:style w:type="character" w:customStyle="1" w:styleId="FFMainHeadingChar">
    <w:name w:val="FF Main Heading Char"/>
    <w:basedOn w:val="FFNormalChar"/>
    <w:link w:val="FFMainHeading"/>
    <w:rsid w:val="0033780F"/>
    <w:rPr>
      <w:b/>
      <w:sz w:val="32"/>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5303B3"/>
    <w:pPr>
      <w:ind w:left="720"/>
      <w:contextualSpacing/>
    </w:pPr>
  </w:style>
  <w:style w:type="character" w:customStyle="1" w:styleId="FFHeading1Char">
    <w:name w:val="FF Heading 1 Char"/>
    <w:basedOn w:val="FFMainHeadingChar"/>
    <w:link w:val="FFHeading1"/>
    <w:rsid w:val="00E97038"/>
    <w:rPr>
      <w:b/>
      <w:color w:val="41B45A"/>
      <w:sz w:val="48"/>
      <w:szCs w:val="60"/>
    </w:rPr>
  </w:style>
  <w:style w:type="paragraph" w:customStyle="1" w:styleId="FFBullet1">
    <w:name w:val="FF Bullet 1"/>
    <w:basedOn w:val="ListParagraph"/>
    <w:link w:val="FFBullet1Char"/>
    <w:qFormat/>
    <w:rsid w:val="00F228F0"/>
    <w:pPr>
      <w:numPr>
        <w:numId w:val="8"/>
      </w:numPr>
      <w:ind w:left="284" w:hanging="284"/>
    </w:pPr>
  </w:style>
  <w:style w:type="paragraph" w:customStyle="1" w:styleId="FFAnnexnumber">
    <w:name w:val="FF Annex number"/>
    <w:basedOn w:val="FFNormal"/>
    <w:link w:val="FFAnnexnumberChar"/>
    <w:qFormat/>
    <w:rsid w:val="00A27AB1"/>
    <w:pPr>
      <w:spacing w:after="240"/>
    </w:pPr>
    <w:rPr>
      <w:color w:val="41B45A"/>
      <w:sz w:val="60"/>
      <w:szCs w:val="6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rsid w:val="0033780F"/>
  </w:style>
  <w:style w:type="character" w:customStyle="1" w:styleId="FFBullet1Char">
    <w:name w:val="FF Bullet 1 Char"/>
    <w:basedOn w:val="ListParagraphChar"/>
    <w:link w:val="FFBullet1"/>
    <w:rsid w:val="00F228F0"/>
  </w:style>
  <w:style w:type="paragraph" w:customStyle="1" w:styleId="FFAnnexTitle">
    <w:name w:val="FF Annex Title"/>
    <w:basedOn w:val="FFNormal"/>
    <w:next w:val="FFNormal"/>
    <w:link w:val="FFAnnexTitleChar"/>
    <w:qFormat/>
    <w:rsid w:val="00A27AB1"/>
    <w:rPr>
      <w:b/>
      <w:color w:val="41B45A"/>
      <w:sz w:val="48"/>
      <w:szCs w:val="60"/>
    </w:rPr>
  </w:style>
  <w:style w:type="character" w:customStyle="1" w:styleId="FFAnnexnumberChar">
    <w:name w:val="FF Annex number Char"/>
    <w:basedOn w:val="FFNormalChar"/>
    <w:link w:val="FFAnnexnumber"/>
    <w:rsid w:val="00A27AB1"/>
    <w:rPr>
      <w:color w:val="41B45A"/>
      <w:sz w:val="60"/>
      <w:szCs w:val="60"/>
    </w:rPr>
  </w:style>
  <w:style w:type="paragraph" w:customStyle="1" w:styleId="FFIntroText">
    <w:name w:val="FF Intro Text"/>
    <w:basedOn w:val="FFNormal"/>
    <w:next w:val="FFNormal"/>
    <w:link w:val="FFIntroTextChar"/>
    <w:qFormat/>
    <w:rsid w:val="00A27AB1"/>
    <w:rPr>
      <w:color w:val="41B45A"/>
      <w:sz w:val="32"/>
    </w:rPr>
  </w:style>
  <w:style w:type="character" w:customStyle="1" w:styleId="FFAnnexTitleChar">
    <w:name w:val="FF Annex Title Char"/>
    <w:basedOn w:val="FFNormalChar"/>
    <w:link w:val="FFAnnexTitle"/>
    <w:rsid w:val="00A27AB1"/>
    <w:rPr>
      <w:b/>
      <w:color w:val="41B45A"/>
      <w:sz w:val="48"/>
      <w:szCs w:val="60"/>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A27AB1"/>
    <w:pPr>
      <w:spacing w:before="120" w:after="120" w:line="240" w:lineRule="auto"/>
    </w:pPr>
    <w:rPr>
      <w:color w:val="3B3838" w:themeColor="background2" w:themeShade="40"/>
      <w:sz w:val="16"/>
      <w:szCs w:val="20"/>
    </w:rPr>
  </w:style>
  <w:style w:type="character" w:customStyle="1" w:styleId="FFIntroTextChar">
    <w:name w:val="FF Intro Text Char"/>
    <w:basedOn w:val="FFNormalChar"/>
    <w:link w:val="FFIntroText"/>
    <w:rsid w:val="00A27AB1"/>
    <w:rPr>
      <w:color w:val="41B45A"/>
      <w:sz w:val="32"/>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A27AB1"/>
    <w:rPr>
      <w:color w:val="3B3838" w:themeColor="background2" w:themeShade="40"/>
      <w:sz w:val="16"/>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A27AB1"/>
    <w:rPr>
      <w:vertAlign w:val="superscript"/>
    </w:rPr>
  </w:style>
  <w:style w:type="character" w:styleId="Hyperlink">
    <w:name w:val="Hyperlink"/>
    <w:basedOn w:val="DefaultParagraphFont"/>
    <w:uiPriority w:val="99"/>
    <w:unhideWhenUsed/>
    <w:rsid w:val="00A27AB1"/>
    <w:rPr>
      <w:color w:val="0563C1" w:themeColor="hyperlink"/>
      <w:u w:val="single"/>
    </w:rPr>
  </w:style>
  <w:style w:type="character" w:customStyle="1" w:styleId="Mention1">
    <w:name w:val="Mention1"/>
    <w:basedOn w:val="DefaultParagraphFont"/>
    <w:uiPriority w:val="99"/>
    <w:semiHidden/>
    <w:unhideWhenUsed/>
    <w:rsid w:val="00A27AB1"/>
    <w:rPr>
      <w:color w:val="2B579A"/>
      <w:shd w:val="clear" w:color="auto" w:fill="E6E6E6"/>
    </w:rPr>
  </w:style>
  <w:style w:type="paragraph" w:customStyle="1" w:styleId="Default">
    <w:name w:val="Default"/>
    <w:link w:val="DefaultChar"/>
    <w:rsid w:val="00A27AB1"/>
    <w:pPr>
      <w:autoSpaceDE w:val="0"/>
      <w:autoSpaceDN w:val="0"/>
      <w:adjustRightInd w:val="0"/>
      <w:spacing w:after="0" w:line="240" w:lineRule="auto"/>
    </w:pPr>
    <w:rPr>
      <w:rFonts w:ascii="Proxima Nova" w:hAnsi="Proxima Nova" w:cs="Proxima Nova"/>
      <w:color w:val="000000"/>
      <w:sz w:val="24"/>
      <w:szCs w:val="24"/>
    </w:rPr>
  </w:style>
  <w:style w:type="character" w:customStyle="1" w:styleId="A5">
    <w:name w:val="A5"/>
    <w:uiPriority w:val="99"/>
    <w:rsid w:val="00A27AB1"/>
    <w:rPr>
      <w:rFonts w:cs="Proxima Nova"/>
      <w:color w:val="000000"/>
      <w:sz w:val="20"/>
      <w:szCs w:val="20"/>
    </w:rPr>
  </w:style>
  <w:style w:type="character" w:customStyle="1" w:styleId="A10">
    <w:name w:val="A10"/>
    <w:uiPriority w:val="99"/>
    <w:rsid w:val="00A27AB1"/>
    <w:rPr>
      <w:rFonts w:cs="Proxima Nova"/>
      <w:color w:val="000000"/>
      <w:sz w:val="11"/>
      <w:szCs w:val="11"/>
    </w:rPr>
  </w:style>
  <w:style w:type="paragraph" w:customStyle="1" w:styleId="Pa16">
    <w:name w:val="Pa16"/>
    <w:basedOn w:val="Default"/>
    <w:next w:val="Default"/>
    <w:uiPriority w:val="99"/>
    <w:rsid w:val="00A27AB1"/>
    <w:pPr>
      <w:spacing w:line="921" w:lineRule="atLeast"/>
    </w:pPr>
    <w:rPr>
      <w:rFonts w:cstheme="minorBidi"/>
      <w:color w:val="auto"/>
    </w:rPr>
  </w:style>
  <w:style w:type="paragraph" w:customStyle="1" w:styleId="FFNumberlevel1">
    <w:name w:val="FF Number level 1"/>
    <w:basedOn w:val="Default"/>
    <w:link w:val="FFNumberlevel1Char"/>
    <w:qFormat/>
    <w:rsid w:val="004B6D87"/>
    <w:pPr>
      <w:numPr>
        <w:numId w:val="1"/>
      </w:numPr>
      <w:spacing w:after="240"/>
    </w:pPr>
    <w:rPr>
      <w:rFonts w:asciiTheme="minorHAnsi" w:hAnsiTheme="minorHAnsi"/>
      <w:b/>
      <w:bCs/>
      <w:sz w:val="22"/>
    </w:rPr>
  </w:style>
  <w:style w:type="paragraph" w:customStyle="1" w:styleId="FFNumberlevel2">
    <w:name w:val="FF Number level 2"/>
    <w:basedOn w:val="FFNormal"/>
    <w:link w:val="FFNumberlevel2Char"/>
    <w:qFormat/>
    <w:rsid w:val="004B6D87"/>
    <w:pPr>
      <w:numPr>
        <w:numId w:val="2"/>
      </w:numPr>
      <w:ind w:hanging="436"/>
    </w:pPr>
  </w:style>
  <w:style w:type="character" w:customStyle="1" w:styleId="DefaultChar">
    <w:name w:val="Default Char"/>
    <w:basedOn w:val="DefaultParagraphFont"/>
    <w:link w:val="Default"/>
    <w:rsid w:val="004B6D87"/>
    <w:rPr>
      <w:rFonts w:ascii="Proxima Nova" w:hAnsi="Proxima Nova" w:cs="Proxima Nova"/>
      <w:color w:val="000000"/>
      <w:sz w:val="24"/>
      <w:szCs w:val="24"/>
    </w:rPr>
  </w:style>
  <w:style w:type="character" w:customStyle="1" w:styleId="FFNumberlevel1Char">
    <w:name w:val="FF Number level 1 Char"/>
    <w:basedOn w:val="DefaultChar"/>
    <w:link w:val="FFNumberlevel1"/>
    <w:rsid w:val="004B6D87"/>
    <w:rPr>
      <w:rFonts w:ascii="Proxima Nova" w:hAnsi="Proxima Nova" w:cs="Proxima Nova"/>
      <w:b/>
      <w:bCs/>
      <w:color w:val="000000"/>
      <w:sz w:val="24"/>
      <w:szCs w:val="24"/>
    </w:rPr>
  </w:style>
  <w:style w:type="paragraph" w:customStyle="1" w:styleId="FFHeading2">
    <w:name w:val="FF Heading 2"/>
    <w:basedOn w:val="FFHeading1"/>
    <w:next w:val="Normal"/>
    <w:link w:val="FFHeading2Char"/>
    <w:qFormat/>
    <w:rsid w:val="00E97038"/>
    <w:pPr>
      <w:numPr>
        <w:ilvl w:val="1"/>
      </w:numPr>
      <w:spacing w:before="120"/>
      <w:ind w:left="709" w:hanging="709"/>
    </w:pPr>
  </w:style>
  <w:style w:type="character" w:customStyle="1" w:styleId="FFNumberlevel2Char">
    <w:name w:val="FF Number level 2 Char"/>
    <w:basedOn w:val="FFNormalChar"/>
    <w:link w:val="FFNumberlevel2"/>
    <w:rsid w:val="004B6D87"/>
  </w:style>
  <w:style w:type="table" w:customStyle="1" w:styleId="PageHeader">
    <w:name w:val="Page Header"/>
    <w:basedOn w:val="TableNormal"/>
    <w:uiPriority w:val="99"/>
    <w:rsid w:val="000D4D66"/>
    <w:pPr>
      <w:spacing w:after="0" w:line="240" w:lineRule="auto"/>
    </w:pPr>
    <w:tblPr/>
  </w:style>
  <w:style w:type="character" w:customStyle="1" w:styleId="FFHeading2Char">
    <w:name w:val="FF Heading 2 Char"/>
    <w:basedOn w:val="FFHeading1Char"/>
    <w:link w:val="FFHeading2"/>
    <w:rsid w:val="00E97038"/>
    <w:rPr>
      <w:b/>
      <w:color w:val="41B45A"/>
      <w:sz w:val="48"/>
      <w:szCs w:val="60"/>
    </w:rPr>
  </w:style>
  <w:style w:type="table" w:customStyle="1" w:styleId="FFTable2">
    <w:name w:val="FF Table 2"/>
    <w:basedOn w:val="TableNormal"/>
    <w:uiPriority w:val="99"/>
    <w:rsid w:val="00911915"/>
    <w:pPr>
      <w:spacing w:before="20" w:after="20" w:line="240" w:lineRule="auto"/>
    </w:pPr>
    <w:tblPr>
      <w:tblBorders>
        <w:insideH w:val="single" w:sz="4" w:space="0" w:color="41B45A"/>
      </w:tblBorders>
    </w:tblPr>
    <w:tcPr>
      <w:shd w:val="clear" w:color="auto" w:fill="auto"/>
      <w:vAlign w:val="center"/>
    </w:tcPr>
  </w:style>
  <w:style w:type="paragraph" w:customStyle="1" w:styleId="FFNumberLevel2a">
    <w:name w:val="FF Number Level 2a"/>
    <w:basedOn w:val="FFNormal"/>
    <w:link w:val="FFNumberLevel2aChar"/>
    <w:qFormat/>
    <w:rsid w:val="00911915"/>
    <w:pPr>
      <w:numPr>
        <w:numId w:val="3"/>
      </w:numPr>
      <w:ind w:hanging="436"/>
    </w:pPr>
  </w:style>
  <w:style w:type="character" w:customStyle="1" w:styleId="FFNumberLevel2aChar">
    <w:name w:val="FF Number Level 2a Char"/>
    <w:basedOn w:val="FFNormalChar"/>
    <w:link w:val="FFNumberLevel2a"/>
    <w:rsid w:val="00911915"/>
  </w:style>
  <w:style w:type="paragraph" w:customStyle="1" w:styleId="FFCGAnnexNumber">
    <w:name w:val="FF CG Annex Number"/>
    <w:basedOn w:val="FFAnnexnumber"/>
    <w:next w:val="FFNormal"/>
    <w:link w:val="FFCGAnnexNumberChar"/>
    <w:qFormat/>
    <w:rsid w:val="002C0E57"/>
    <w:rPr>
      <w:color w:val="2D8CC8"/>
    </w:rPr>
  </w:style>
  <w:style w:type="paragraph" w:customStyle="1" w:styleId="FFIEAnnexNumber">
    <w:name w:val="FF IE Annex Number"/>
    <w:basedOn w:val="FFCGAnnexNumber"/>
    <w:next w:val="FFNormal"/>
    <w:link w:val="FFIEAnnexNumberChar"/>
    <w:qFormat/>
    <w:rsid w:val="002C0E57"/>
    <w:rPr>
      <w:color w:val="00A09B"/>
    </w:rPr>
  </w:style>
  <w:style w:type="character" w:customStyle="1" w:styleId="FFCGAnnexNumberChar">
    <w:name w:val="FF CG Annex Number Char"/>
    <w:basedOn w:val="FFAnnexnumberChar"/>
    <w:link w:val="FFCGAnnexNumber"/>
    <w:rsid w:val="002C0E57"/>
    <w:rPr>
      <w:color w:val="2D8CC8"/>
      <w:sz w:val="60"/>
      <w:szCs w:val="60"/>
    </w:rPr>
  </w:style>
  <w:style w:type="paragraph" w:customStyle="1" w:styleId="FFCGAnnexTitle">
    <w:name w:val="FF CG Annex Title"/>
    <w:basedOn w:val="FFAnnexTitle"/>
    <w:next w:val="FFNormal"/>
    <w:link w:val="FFCGAnnexTitleChar"/>
    <w:qFormat/>
    <w:rsid w:val="002C0E57"/>
    <w:rPr>
      <w:color w:val="2D8CC8"/>
    </w:rPr>
  </w:style>
  <w:style w:type="character" w:customStyle="1" w:styleId="FFIEAnnexNumberChar">
    <w:name w:val="FF IE Annex Number Char"/>
    <w:basedOn w:val="FFCGAnnexNumberChar"/>
    <w:link w:val="FFIEAnnexNumber"/>
    <w:rsid w:val="002C0E57"/>
    <w:rPr>
      <w:color w:val="00A09B"/>
      <w:sz w:val="60"/>
      <w:szCs w:val="60"/>
    </w:rPr>
  </w:style>
  <w:style w:type="paragraph" w:customStyle="1" w:styleId="FFIEAnnexTitle">
    <w:name w:val="FF IE Annex Title"/>
    <w:basedOn w:val="FFAnnexTitle"/>
    <w:link w:val="FFIEAnnexTitleChar"/>
    <w:qFormat/>
    <w:rsid w:val="002C0E57"/>
    <w:rPr>
      <w:color w:val="00A09B"/>
    </w:rPr>
  </w:style>
  <w:style w:type="character" w:customStyle="1" w:styleId="FFCGAnnexTitleChar">
    <w:name w:val="FF CG Annex Title Char"/>
    <w:basedOn w:val="FFAnnexTitleChar"/>
    <w:link w:val="FFCGAnnexTitle"/>
    <w:rsid w:val="002C0E57"/>
    <w:rPr>
      <w:b/>
      <w:color w:val="2D8CC8"/>
      <w:sz w:val="48"/>
      <w:szCs w:val="60"/>
    </w:rPr>
  </w:style>
  <w:style w:type="paragraph" w:customStyle="1" w:styleId="FFCGIntroText">
    <w:name w:val="FF CG Intro Text"/>
    <w:basedOn w:val="FFIntroText"/>
    <w:link w:val="FFCGIntroTextChar"/>
    <w:qFormat/>
    <w:rsid w:val="002C0E57"/>
    <w:rPr>
      <w:color w:val="2D8CC8"/>
    </w:rPr>
  </w:style>
  <w:style w:type="character" w:customStyle="1" w:styleId="FFIEAnnexTitleChar">
    <w:name w:val="FF IE Annex Title Char"/>
    <w:basedOn w:val="FFAnnexTitleChar"/>
    <w:link w:val="FFIEAnnexTitle"/>
    <w:rsid w:val="002C0E57"/>
    <w:rPr>
      <w:b/>
      <w:color w:val="00A09B"/>
      <w:sz w:val="48"/>
      <w:szCs w:val="60"/>
    </w:rPr>
  </w:style>
  <w:style w:type="paragraph" w:customStyle="1" w:styleId="FFIEIntroText">
    <w:name w:val="FF IE Intro Text"/>
    <w:basedOn w:val="FFIntroText"/>
    <w:link w:val="FFIEIntroTextChar"/>
    <w:qFormat/>
    <w:rsid w:val="002C0E57"/>
    <w:rPr>
      <w:color w:val="00A09B"/>
    </w:rPr>
  </w:style>
  <w:style w:type="character" w:customStyle="1" w:styleId="FFCGIntroTextChar">
    <w:name w:val="FF CG Intro Text Char"/>
    <w:basedOn w:val="FFIntroTextChar"/>
    <w:link w:val="FFCGIntroText"/>
    <w:rsid w:val="002C0E57"/>
    <w:rPr>
      <w:color w:val="2D8CC8"/>
      <w:sz w:val="32"/>
    </w:rPr>
  </w:style>
  <w:style w:type="paragraph" w:customStyle="1" w:styleId="FFCGHeading2">
    <w:name w:val="FF CG Heading 2"/>
    <w:basedOn w:val="FFHeading2"/>
    <w:link w:val="FFCGHeading2Char"/>
    <w:qFormat/>
    <w:rsid w:val="00BC71FC"/>
    <w:rPr>
      <w:color w:val="2D8CC8"/>
    </w:rPr>
  </w:style>
  <w:style w:type="character" w:customStyle="1" w:styleId="FFIEIntroTextChar">
    <w:name w:val="FF IE Intro Text Char"/>
    <w:basedOn w:val="FFIntroTextChar"/>
    <w:link w:val="FFIEIntroText"/>
    <w:rsid w:val="002C0E57"/>
    <w:rPr>
      <w:color w:val="00A09B"/>
      <w:sz w:val="32"/>
    </w:rPr>
  </w:style>
  <w:style w:type="paragraph" w:customStyle="1" w:styleId="FFIEHeading2">
    <w:name w:val="FF IE Heading 2"/>
    <w:basedOn w:val="FFHeading2"/>
    <w:link w:val="FFIEHeading2Char"/>
    <w:qFormat/>
    <w:rsid w:val="002C0E57"/>
    <w:rPr>
      <w:color w:val="00A09B"/>
    </w:rPr>
  </w:style>
  <w:style w:type="character" w:customStyle="1" w:styleId="FFCGHeading2Char">
    <w:name w:val="FF CG Heading 2 Char"/>
    <w:basedOn w:val="FFHeading2Char"/>
    <w:link w:val="FFCGHeading2"/>
    <w:rsid w:val="00BC71FC"/>
    <w:rPr>
      <w:b/>
      <w:color w:val="2D8CC8"/>
      <w:sz w:val="48"/>
      <w:szCs w:val="60"/>
    </w:rPr>
  </w:style>
  <w:style w:type="character" w:customStyle="1" w:styleId="FFIEHeading2Char">
    <w:name w:val="FF IE Heading 2 Char"/>
    <w:basedOn w:val="FFHeading2Char"/>
    <w:link w:val="FFIEHeading2"/>
    <w:rsid w:val="002C0E57"/>
    <w:rPr>
      <w:b/>
      <w:color w:val="00A09B"/>
      <w:sz w:val="48"/>
      <w:szCs w:val="60"/>
    </w:rPr>
  </w:style>
  <w:style w:type="paragraph" w:customStyle="1" w:styleId="FFNAAnnexNumber">
    <w:name w:val="FF NA Annex Number"/>
    <w:basedOn w:val="FFIEAnnexNumber"/>
    <w:link w:val="FFNAAnnexNumberChar"/>
    <w:qFormat/>
    <w:rsid w:val="003B39A3"/>
    <w:rPr>
      <w:color w:val="A5BE23"/>
    </w:rPr>
  </w:style>
  <w:style w:type="paragraph" w:customStyle="1" w:styleId="FFNAAnnexTitle">
    <w:name w:val="FF NA Annex Title"/>
    <w:basedOn w:val="FFIEAnnexTitle"/>
    <w:link w:val="FFNAAnnexTitleChar"/>
    <w:qFormat/>
    <w:rsid w:val="003B39A3"/>
    <w:rPr>
      <w:color w:val="A5BE23"/>
    </w:rPr>
  </w:style>
  <w:style w:type="character" w:customStyle="1" w:styleId="FFNAAnnexNumberChar">
    <w:name w:val="FF NA Annex Number Char"/>
    <w:basedOn w:val="FFIEAnnexNumberChar"/>
    <w:link w:val="FFNAAnnexNumber"/>
    <w:rsid w:val="003B39A3"/>
    <w:rPr>
      <w:color w:val="A5BE23"/>
      <w:sz w:val="60"/>
      <w:szCs w:val="60"/>
    </w:rPr>
  </w:style>
  <w:style w:type="paragraph" w:customStyle="1" w:styleId="FFNAIntroText">
    <w:name w:val="FF NA Intro Text"/>
    <w:basedOn w:val="FFIEIntroText"/>
    <w:link w:val="FFNAIntroTextChar"/>
    <w:qFormat/>
    <w:rsid w:val="003B39A3"/>
    <w:rPr>
      <w:color w:val="A5BE23"/>
    </w:rPr>
  </w:style>
  <w:style w:type="character" w:customStyle="1" w:styleId="FFNAAnnexTitleChar">
    <w:name w:val="FF NA Annex Title Char"/>
    <w:basedOn w:val="FFIEAnnexTitleChar"/>
    <w:link w:val="FFNAAnnexTitle"/>
    <w:rsid w:val="003B39A3"/>
    <w:rPr>
      <w:b/>
      <w:color w:val="A5BE23"/>
      <w:sz w:val="48"/>
      <w:szCs w:val="60"/>
    </w:rPr>
  </w:style>
  <w:style w:type="paragraph" w:customStyle="1" w:styleId="FFNAHeading2">
    <w:name w:val="FF NA Heading 2"/>
    <w:basedOn w:val="FFIEHeading2"/>
    <w:link w:val="FFNAHeading2Char"/>
    <w:qFormat/>
    <w:rsid w:val="003B39A3"/>
    <w:rPr>
      <w:color w:val="A5BE23"/>
    </w:rPr>
  </w:style>
  <w:style w:type="character" w:customStyle="1" w:styleId="FFNAIntroTextChar">
    <w:name w:val="FF NA Intro Text Char"/>
    <w:basedOn w:val="FFIEIntroTextChar"/>
    <w:link w:val="FFNAIntroText"/>
    <w:rsid w:val="003B39A3"/>
    <w:rPr>
      <w:color w:val="A5BE23"/>
      <w:sz w:val="32"/>
    </w:rPr>
  </w:style>
  <w:style w:type="table" w:customStyle="1" w:styleId="FFTable3">
    <w:name w:val="FF Table 3"/>
    <w:basedOn w:val="TableNormal"/>
    <w:uiPriority w:val="99"/>
    <w:rsid w:val="003B39A3"/>
    <w:pPr>
      <w:spacing w:before="40" w:after="40" w:line="240" w:lineRule="auto"/>
    </w:pPr>
    <w:tblPr>
      <w:tblBorders>
        <w:insideH w:val="single" w:sz="4" w:space="0" w:color="auto"/>
        <w:insideV w:val="single" w:sz="4" w:space="0" w:color="auto"/>
      </w:tblBorders>
    </w:tblPr>
    <w:tcPr>
      <w:vAlign w:val="center"/>
    </w:tcPr>
    <w:tblStylePr w:type="firstRow">
      <w:rPr>
        <w:rFonts w:asciiTheme="minorHAnsi" w:hAnsiTheme="minorHAnsi"/>
        <w:b/>
        <w:color w:val="FFFFFF" w:themeColor="background1"/>
        <w:sz w:val="22"/>
      </w:rPr>
      <w:tblPr/>
      <w:tcPr>
        <w:shd w:val="clear" w:color="auto" w:fill="2D8CC8"/>
      </w:tcPr>
    </w:tblStylePr>
  </w:style>
  <w:style w:type="character" w:customStyle="1" w:styleId="FFNAHeading2Char">
    <w:name w:val="FF NA Heading 2 Char"/>
    <w:basedOn w:val="FFIEHeading2Char"/>
    <w:link w:val="FFNAHeading2"/>
    <w:rsid w:val="003B39A3"/>
    <w:rPr>
      <w:b/>
      <w:color w:val="A5BE23"/>
      <w:sz w:val="48"/>
      <w:szCs w:val="60"/>
    </w:rPr>
  </w:style>
  <w:style w:type="table" w:customStyle="1" w:styleId="Style1">
    <w:name w:val="Style1"/>
    <w:basedOn w:val="TableNormal"/>
    <w:uiPriority w:val="99"/>
    <w:rsid w:val="003B39A3"/>
    <w:pPr>
      <w:spacing w:before="40" w:after="40" w:line="240" w:lineRule="auto"/>
    </w:pPr>
    <w:tblPr>
      <w:tblBorders>
        <w:insideH w:val="single" w:sz="4" w:space="0" w:color="auto"/>
        <w:insideV w:val="single" w:sz="4"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color w:val="FFFFFF" w:themeColor="background1"/>
        <w:sz w:val="22"/>
      </w:rPr>
      <w:tblPr/>
      <w:tcPr>
        <w:shd w:val="clear" w:color="auto" w:fill="00A09B"/>
      </w:tcPr>
    </w:tblStylePr>
  </w:style>
  <w:style w:type="table" w:styleId="GridTable4-Accent1">
    <w:name w:val="Grid Table 4 Accent 1"/>
    <w:basedOn w:val="TableNormal"/>
    <w:uiPriority w:val="49"/>
    <w:rsid w:val="00EB4F9A"/>
    <w:pPr>
      <w:spacing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aliases w:val="~SectionHeading Char"/>
    <w:basedOn w:val="DefaultParagraphFont"/>
    <w:link w:val="Heading1"/>
    <w:uiPriority w:val="2"/>
    <w:rsid w:val="0072001A"/>
    <w:rPr>
      <w:rFonts w:ascii="Arial" w:eastAsiaTheme="minorEastAsia" w:hAnsi="Arial" w:cs="Arial"/>
      <w:b/>
      <w:bCs/>
      <w:color w:val="000000" w:themeColor="text1"/>
      <w:sz w:val="40"/>
      <w:szCs w:val="40"/>
    </w:rPr>
  </w:style>
  <w:style w:type="character" w:customStyle="1" w:styleId="Heading2Char">
    <w:name w:val="Heading 2 Char"/>
    <w:aliases w:val="~SubHeading Char"/>
    <w:basedOn w:val="DefaultParagraphFont"/>
    <w:link w:val="Heading2"/>
    <w:uiPriority w:val="9"/>
    <w:rsid w:val="00532789"/>
    <w:rPr>
      <w:rFonts w:ascii="Arial" w:eastAsiaTheme="minorEastAsia" w:hAnsi="Arial" w:cs="Arial"/>
      <w:b/>
      <w:bCs/>
      <w:color w:val="41B45A"/>
    </w:rPr>
  </w:style>
  <w:style w:type="character" w:customStyle="1" w:styleId="Heading3Char">
    <w:name w:val="Heading 3 Char"/>
    <w:aliases w:val="~MinorSubHeading Char"/>
    <w:basedOn w:val="DefaultParagraphFont"/>
    <w:link w:val="Heading3"/>
    <w:uiPriority w:val="2"/>
    <w:rsid w:val="00532789"/>
    <w:rPr>
      <w:rFonts w:ascii="Arial" w:eastAsiaTheme="minorEastAsia" w:hAnsi="Arial" w:cs="Arial"/>
      <w:b/>
      <w:bCs/>
      <w:color w:val="41B45A"/>
      <w:sz w:val="20"/>
      <w:szCs w:val="20"/>
    </w:rPr>
  </w:style>
  <w:style w:type="character" w:customStyle="1" w:styleId="Heading4Char">
    <w:name w:val="Heading 4 Char"/>
    <w:aliases w:val="~Level4Heading Char"/>
    <w:basedOn w:val="DefaultParagraphFont"/>
    <w:link w:val="Heading4"/>
    <w:uiPriority w:val="2"/>
    <w:rsid w:val="0072001A"/>
    <w:rPr>
      <w:rFonts w:ascii="Arial" w:eastAsiaTheme="minorEastAsia" w:hAnsi="Arial" w:cs="Arial"/>
      <w:color w:val="4472C4" w:themeColor="accent1"/>
      <w:sz w:val="20"/>
      <w:szCs w:val="20"/>
    </w:rPr>
  </w:style>
  <w:style w:type="numbering" w:customStyle="1" w:styleId="SecListStyle">
    <w:name w:val="~SecListStyle"/>
    <w:uiPriority w:val="99"/>
    <w:rsid w:val="0072001A"/>
    <w:pPr>
      <w:numPr>
        <w:numId w:val="5"/>
      </w:numPr>
    </w:pPr>
  </w:style>
  <w:style w:type="table" w:customStyle="1" w:styleId="GridTable4-Accent11">
    <w:name w:val="Grid Table 4 - Accent 11"/>
    <w:basedOn w:val="TableNormal"/>
    <w:next w:val="GridTable4-Accent1"/>
    <w:uiPriority w:val="49"/>
    <w:rsid w:val="009C4374"/>
    <w:pPr>
      <w:spacing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5D0E62"/>
    <w:pPr>
      <w:spacing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
    <w:uiPriority w:val="49"/>
    <w:rsid w:val="00BD6FA9"/>
    <w:pPr>
      <w:spacing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860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86047"/>
    <w:pPr>
      <w:spacing w:after="0" w:line="240" w:lineRule="auto"/>
    </w:pPr>
    <w:tblPr>
      <w:tblStyleRowBandSize w:val="1"/>
      <w:tblStyleColBandSize w:val="1"/>
      <w:tblBorders>
        <w:top w:val="single" w:sz="8" w:space="0" w:color="41B45A"/>
        <w:left w:val="single" w:sz="8" w:space="0" w:color="41B45A"/>
        <w:bottom w:val="single" w:sz="8" w:space="0" w:color="41B45A"/>
        <w:right w:val="single" w:sz="8" w:space="0" w:color="41B45A"/>
        <w:insideH w:val="single" w:sz="8" w:space="0" w:color="41B45A"/>
      </w:tblBorders>
    </w:tblPr>
    <w:tcPr>
      <w:shd w:val="clear" w:color="auto" w:fill="41B45A"/>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5E5B19"/>
    <w:rPr>
      <w:rFonts w:ascii="Times New Roman" w:hAnsi="Times New Roman" w:cs="Times New Roman"/>
      <w:sz w:val="24"/>
      <w:szCs w:val="24"/>
    </w:rPr>
  </w:style>
  <w:style w:type="character" w:styleId="Strong">
    <w:name w:val="Strong"/>
    <w:basedOn w:val="DefaultParagraphFont"/>
    <w:qFormat/>
    <w:rsid w:val="005E5B19"/>
    <w:rPr>
      <w:b/>
      <w:bCs/>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591E3B"/>
    <w:pPr>
      <w:spacing w:line="240" w:lineRule="exact"/>
    </w:pPr>
    <w:rPr>
      <w:vertAlign w:val="superscript"/>
    </w:rPr>
  </w:style>
  <w:style w:type="table" w:styleId="TableGridLight">
    <w:name w:val="Grid Table Light"/>
    <w:basedOn w:val="TableNormal"/>
    <w:uiPriority w:val="40"/>
    <w:rsid w:val="00BB6C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BB6C3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2">
    <w:name w:val="List Table 4 Accent 2"/>
    <w:basedOn w:val="TableNormal"/>
    <w:uiPriority w:val="49"/>
    <w:rsid w:val="00BB6C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D03B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FE3B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FE3B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C155B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912F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8709AA"/>
    <w:pPr>
      <w:keepLines/>
      <w:pageBreakBefore w:val="0"/>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709AA"/>
    <w:pPr>
      <w:tabs>
        <w:tab w:val="left" w:pos="440"/>
        <w:tab w:val="right" w:leader="dot" w:pos="9016"/>
      </w:tabs>
      <w:spacing w:after="100"/>
    </w:pPr>
  </w:style>
  <w:style w:type="paragraph" w:styleId="TOC2">
    <w:name w:val="toc 2"/>
    <w:basedOn w:val="Normal"/>
    <w:next w:val="Normal"/>
    <w:autoRedefine/>
    <w:uiPriority w:val="39"/>
    <w:unhideWhenUsed/>
    <w:rsid w:val="008709AA"/>
    <w:pPr>
      <w:spacing w:after="100"/>
      <w:ind w:left="220"/>
    </w:pPr>
  </w:style>
  <w:style w:type="paragraph" w:styleId="TOC3">
    <w:name w:val="toc 3"/>
    <w:basedOn w:val="Normal"/>
    <w:next w:val="Normal"/>
    <w:autoRedefine/>
    <w:uiPriority w:val="39"/>
    <w:unhideWhenUsed/>
    <w:rsid w:val="008709AA"/>
    <w:pPr>
      <w:spacing w:after="100"/>
      <w:ind w:left="440"/>
    </w:pPr>
  </w:style>
  <w:style w:type="character" w:customStyle="1" w:styleId="Heading5Char">
    <w:name w:val="Heading 5 Char"/>
    <w:basedOn w:val="DefaultParagraphFont"/>
    <w:link w:val="Heading5"/>
    <w:uiPriority w:val="9"/>
    <w:rsid w:val="00314842"/>
    <w:rPr>
      <w:rFonts w:asciiTheme="majorHAnsi" w:eastAsiaTheme="majorEastAsia" w:hAnsiTheme="majorHAnsi" w:cstheme="majorBidi"/>
      <w:color w:val="2F5496" w:themeColor="accent1" w:themeShade="BF"/>
    </w:rPr>
  </w:style>
  <w:style w:type="table" w:customStyle="1" w:styleId="TableGrid1">
    <w:name w:val="Table Grid1"/>
    <w:basedOn w:val="TableNormal"/>
    <w:next w:val="TableGrid"/>
    <w:uiPriority w:val="39"/>
    <w:rsid w:val="00A1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E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67434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
    <w:name w:val="List Table 3"/>
    <w:basedOn w:val="TableNormal"/>
    <w:uiPriority w:val="48"/>
    <w:rsid w:val="006743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3">
    <w:name w:val="Grid Table 3 Accent 3"/>
    <w:basedOn w:val="TableNormal"/>
    <w:uiPriority w:val="48"/>
    <w:rsid w:val="006743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6743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67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48"/>
    <w:rPr>
      <w:rFonts w:ascii="Segoe UI" w:hAnsi="Segoe UI" w:cs="Segoe UI"/>
      <w:sz w:val="18"/>
      <w:szCs w:val="18"/>
    </w:rPr>
  </w:style>
  <w:style w:type="numbering" w:customStyle="1" w:styleId="SecListStyle1">
    <w:name w:val="~SecListStyle1"/>
    <w:uiPriority w:val="99"/>
    <w:rsid w:val="00ED5BDF"/>
    <w:pPr>
      <w:numPr>
        <w:numId w:val="10"/>
      </w:numPr>
    </w:pPr>
  </w:style>
  <w:style w:type="table" w:customStyle="1" w:styleId="ListTable3-Accent61">
    <w:name w:val="List Table 3 - Accent 61"/>
    <w:basedOn w:val="TableNormal"/>
    <w:next w:val="ListTable3-Accent6"/>
    <w:uiPriority w:val="48"/>
    <w:rsid w:val="00ED5BD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5">
    <w:name w:val="Table Grid5"/>
    <w:basedOn w:val="TableNormal"/>
    <w:next w:val="TableGrid"/>
    <w:uiPriority w:val="39"/>
    <w:rsid w:val="00ED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1F2BA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6251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ediumShading2-Accent51">
    <w:name w:val="Medium Shading 2 - Accent 51"/>
    <w:basedOn w:val="TableNormal"/>
    <w:next w:val="MediumShading2-Accent5"/>
    <w:uiPriority w:val="64"/>
    <w:rsid w:val="00455668"/>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55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ing6Char">
    <w:name w:val="Heading 6 Char"/>
    <w:basedOn w:val="DefaultParagraphFont"/>
    <w:link w:val="Heading6"/>
    <w:uiPriority w:val="9"/>
    <w:semiHidden/>
    <w:rsid w:val="00AF0F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0F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0F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0FC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54007"/>
  </w:style>
  <w:style w:type="character" w:styleId="CommentReference">
    <w:name w:val="annotation reference"/>
    <w:basedOn w:val="DefaultParagraphFont"/>
    <w:uiPriority w:val="99"/>
    <w:semiHidden/>
    <w:unhideWhenUsed/>
    <w:rsid w:val="00B94BA2"/>
    <w:rPr>
      <w:sz w:val="16"/>
      <w:szCs w:val="16"/>
    </w:rPr>
  </w:style>
  <w:style w:type="paragraph" w:styleId="CommentText">
    <w:name w:val="annotation text"/>
    <w:basedOn w:val="Normal"/>
    <w:link w:val="CommentTextChar"/>
    <w:uiPriority w:val="99"/>
    <w:semiHidden/>
    <w:unhideWhenUsed/>
    <w:rsid w:val="00B94BA2"/>
    <w:pPr>
      <w:spacing w:line="240" w:lineRule="auto"/>
    </w:pPr>
    <w:rPr>
      <w:sz w:val="20"/>
      <w:szCs w:val="20"/>
    </w:rPr>
  </w:style>
  <w:style w:type="character" w:customStyle="1" w:styleId="CommentTextChar">
    <w:name w:val="Comment Text Char"/>
    <w:basedOn w:val="DefaultParagraphFont"/>
    <w:link w:val="CommentText"/>
    <w:uiPriority w:val="99"/>
    <w:semiHidden/>
    <w:rsid w:val="00B94BA2"/>
    <w:rPr>
      <w:sz w:val="20"/>
      <w:szCs w:val="20"/>
    </w:rPr>
  </w:style>
  <w:style w:type="paragraph" w:styleId="CommentSubject">
    <w:name w:val="annotation subject"/>
    <w:basedOn w:val="CommentText"/>
    <w:next w:val="CommentText"/>
    <w:link w:val="CommentSubjectChar"/>
    <w:uiPriority w:val="99"/>
    <w:semiHidden/>
    <w:unhideWhenUsed/>
    <w:rsid w:val="00B94BA2"/>
    <w:rPr>
      <w:b/>
      <w:bCs/>
    </w:rPr>
  </w:style>
  <w:style w:type="character" w:customStyle="1" w:styleId="CommentSubjectChar">
    <w:name w:val="Comment Subject Char"/>
    <w:basedOn w:val="CommentTextChar"/>
    <w:link w:val="CommentSubject"/>
    <w:uiPriority w:val="99"/>
    <w:semiHidden/>
    <w:rsid w:val="00B94BA2"/>
    <w:rPr>
      <w:b/>
      <w:bCs/>
      <w:sz w:val="20"/>
      <w:szCs w:val="20"/>
    </w:rPr>
  </w:style>
  <w:style w:type="numbering" w:styleId="111111">
    <w:name w:val="Outline List 2"/>
    <w:basedOn w:val="NoList"/>
    <w:uiPriority w:val="99"/>
    <w:semiHidden/>
    <w:unhideWhenUsed/>
    <w:rsid w:val="00500A80"/>
    <w:pPr>
      <w:numPr>
        <w:numId w:val="6"/>
      </w:numPr>
    </w:pPr>
  </w:style>
  <w:style w:type="paragraph" w:customStyle="1" w:styleId="LO-normal">
    <w:name w:val="LO-normal"/>
    <w:qFormat/>
    <w:rsid w:val="00B048CA"/>
    <w:pPr>
      <w:spacing w:after="0" w:line="240" w:lineRule="auto"/>
    </w:pPr>
    <w:rPr>
      <w:rFonts w:ascii="Calibri" w:eastAsia="Calibri" w:hAnsi="Calibri" w:cs="Calibri"/>
      <w:color w:val="000000"/>
      <w:lang w:eastAsia="zh-CN" w:bidi="hi-IN"/>
    </w:rPr>
  </w:style>
  <w:style w:type="paragraph" w:customStyle="1" w:styleId="FFBullet2">
    <w:name w:val="FF Bullet 2"/>
    <w:basedOn w:val="FFNumberLevel2a"/>
    <w:link w:val="FFBullet2Char"/>
    <w:qFormat/>
    <w:rsid w:val="00FF20EE"/>
    <w:pPr>
      <w:numPr>
        <w:numId w:val="7"/>
      </w:numPr>
    </w:pPr>
  </w:style>
  <w:style w:type="character" w:customStyle="1" w:styleId="FFBullet2Char">
    <w:name w:val="FF Bullet 2 Char"/>
    <w:basedOn w:val="FFNumberLevel2aChar"/>
    <w:link w:val="FFBullet2"/>
    <w:rsid w:val="00FF20EE"/>
  </w:style>
  <w:style w:type="paragraph" w:styleId="Revision">
    <w:name w:val="Revision"/>
    <w:hidden/>
    <w:uiPriority w:val="99"/>
    <w:semiHidden/>
    <w:rsid w:val="0064433C"/>
    <w:pPr>
      <w:spacing w:after="0" w:line="240" w:lineRule="auto"/>
    </w:pPr>
  </w:style>
  <w:style w:type="character" w:styleId="FollowedHyperlink">
    <w:name w:val="FollowedHyperlink"/>
    <w:basedOn w:val="DefaultParagraphFont"/>
    <w:uiPriority w:val="99"/>
    <w:semiHidden/>
    <w:unhideWhenUsed/>
    <w:rsid w:val="00535C04"/>
    <w:rPr>
      <w:color w:val="954F72" w:themeColor="followedHyperlink"/>
      <w:u w:val="single"/>
    </w:rPr>
  </w:style>
  <w:style w:type="character" w:customStyle="1" w:styleId="UnresolvedMention1">
    <w:name w:val="Unresolved Mention1"/>
    <w:basedOn w:val="DefaultParagraphFont"/>
    <w:uiPriority w:val="99"/>
    <w:semiHidden/>
    <w:unhideWhenUsed/>
    <w:rsid w:val="00F003B1"/>
    <w:rPr>
      <w:color w:val="808080"/>
      <w:shd w:val="clear" w:color="auto" w:fill="E6E6E6"/>
    </w:rPr>
  </w:style>
  <w:style w:type="paragraph" w:customStyle="1" w:styleId="Style2">
    <w:name w:val="Style2"/>
    <w:basedOn w:val="ListParagraph"/>
    <w:link w:val="Style2Char"/>
    <w:qFormat/>
    <w:rsid w:val="00D20260"/>
    <w:pPr>
      <w:spacing w:before="160" w:line="276" w:lineRule="auto"/>
      <w:ind w:left="0"/>
    </w:pPr>
    <w:rPr>
      <w:rFonts w:ascii="Calibri" w:eastAsia="Times New Roman" w:hAnsi="Calibri" w:cs="Gautami"/>
      <w:b/>
      <w:bCs/>
      <w:color w:val="41B45A"/>
      <w:sz w:val="32"/>
      <w:szCs w:val="28"/>
    </w:rPr>
  </w:style>
  <w:style w:type="table" w:customStyle="1" w:styleId="FFTable11">
    <w:name w:val="FF Table 11"/>
    <w:basedOn w:val="TableNormal"/>
    <w:next w:val="TableGrid"/>
    <w:uiPriority w:val="39"/>
    <w:rsid w:val="00BD1C24"/>
    <w:pPr>
      <w:spacing w:before="40" w:after="40" w:line="240" w:lineRule="auto"/>
    </w:pPr>
    <w:tblPr>
      <w:tblBorders>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background1"/>
        <w:sz w:val="22"/>
      </w:rPr>
      <w:tblPr/>
      <w:tcPr>
        <w:shd w:val="clear" w:color="auto" w:fill="41B45A"/>
      </w:tcPr>
    </w:tblStylePr>
    <w:tblStylePr w:type="firstCol">
      <w:rPr>
        <w:rFonts w:asciiTheme="minorHAnsi" w:hAnsiTheme="minorHAnsi"/>
        <w:b/>
        <w:sz w:val="22"/>
      </w:rPr>
    </w:tblStylePr>
  </w:style>
  <w:style w:type="character" w:customStyle="1" w:styleId="Style2Char">
    <w:name w:val="Style2 Char"/>
    <w:basedOn w:val="ListParagraphChar"/>
    <w:link w:val="Style2"/>
    <w:rsid w:val="00D20260"/>
    <w:rPr>
      <w:rFonts w:ascii="Calibri" w:eastAsia="Times New Roman" w:hAnsi="Calibri" w:cs="Gautami"/>
      <w:b/>
      <w:bCs/>
      <w:color w:val="41B45A"/>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52">
      <w:bodyDiv w:val="1"/>
      <w:marLeft w:val="0"/>
      <w:marRight w:val="0"/>
      <w:marTop w:val="0"/>
      <w:marBottom w:val="0"/>
      <w:divBdr>
        <w:top w:val="none" w:sz="0" w:space="0" w:color="auto"/>
        <w:left w:val="none" w:sz="0" w:space="0" w:color="auto"/>
        <w:bottom w:val="none" w:sz="0" w:space="0" w:color="auto"/>
        <w:right w:val="none" w:sz="0" w:space="0" w:color="auto"/>
      </w:divBdr>
    </w:div>
    <w:div w:id="34621373">
      <w:bodyDiv w:val="1"/>
      <w:marLeft w:val="0"/>
      <w:marRight w:val="0"/>
      <w:marTop w:val="0"/>
      <w:marBottom w:val="0"/>
      <w:divBdr>
        <w:top w:val="none" w:sz="0" w:space="0" w:color="auto"/>
        <w:left w:val="none" w:sz="0" w:space="0" w:color="auto"/>
        <w:bottom w:val="none" w:sz="0" w:space="0" w:color="auto"/>
        <w:right w:val="none" w:sz="0" w:space="0" w:color="auto"/>
      </w:divBdr>
    </w:div>
    <w:div w:id="37553813">
      <w:bodyDiv w:val="1"/>
      <w:marLeft w:val="0"/>
      <w:marRight w:val="0"/>
      <w:marTop w:val="0"/>
      <w:marBottom w:val="0"/>
      <w:divBdr>
        <w:top w:val="none" w:sz="0" w:space="0" w:color="auto"/>
        <w:left w:val="none" w:sz="0" w:space="0" w:color="auto"/>
        <w:bottom w:val="none" w:sz="0" w:space="0" w:color="auto"/>
        <w:right w:val="none" w:sz="0" w:space="0" w:color="auto"/>
      </w:divBdr>
    </w:div>
    <w:div w:id="44725201">
      <w:bodyDiv w:val="1"/>
      <w:marLeft w:val="0"/>
      <w:marRight w:val="0"/>
      <w:marTop w:val="0"/>
      <w:marBottom w:val="0"/>
      <w:divBdr>
        <w:top w:val="none" w:sz="0" w:space="0" w:color="auto"/>
        <w:left w:val="none" w:sz="0" w:space="0" w:color="auto"/>
        <w:bottom w:val="none" w:sz="0" w:space="0" w:color="auto"/>
        <w:right w:val="none" w:sz="0" w:space="0" w:color="auto"/>
      </w:divBdr>
    </w:div>
    <w:div w:id="46149956">
      <w:bodyDiv w:val="1"/>
      <w:marLeft w:val="0"/>
      <w:marRight w:val="0"/>
      <w:marTop w:val="0"/>
      <w:marBottom w:val="0"/>
      <w:divBdr>
        <w:top w:val="none" w:sz="0" w:space="0" w:color="auto"/>
        <w:left w:val="none" w:sz="0" w:space="0" w:color="auto"/>
        <w:bottom w:val="none" w:sz="0" w:space="0" w:color="auto"/>
        <w:right w:val="none" w:sz="0" w:space="0" w:color="auto"/>
      </w:divBdr>
    </w:div>
    <w:div w:id="50814954">
      <w:bodyDiv w:val="1"/>
      <w:marLeft w:val="0"/>
      <w:marRight w:val="0"/>
      <w:marTop w:val="0"/>
      <w:marBottom w:val="0"/>
      <w:divBdr>
        <w:top w:val="none" w:sz="0" w:space="0" w:color="auto"/>
        <w:left w:val="none" w:sz="0" w:space="0" w:color="auto"/>
        <w:bottom w:val="none" w:sz="0" w:space="0" w:color="auto"/>
        <w:right w:val="none" w:sz="0" w:space="0" w:color="auto"/>
      </w:divBdr>
    </w:div>
    <w:div w:id="99691782">
      <w:bodyDiv w:val="1"/>
      <w:marLeft w:val="0"/>
      <w:marRight w:val="0"/>
      <w:marTop w:val="0"/>
      <w:marBottom w:val="0"/>
      <w:divBdr>
        <w:top w:val="none" w:sz="0" w:space="0" w:color="auto"/>
        <w:left w:val="none" w:sz="0" w:space="0" w:color="auto"/>
        <w:bottom w:val="none" w:sz="0" w:space="0" w:color="auto"/>
        <w:right w:val="none" w:sz="0" w:space="0" w:color="auto"/>
      </w:divBdr>
    </w:div>
    <w:div w:id="100956377">
      <w:bodyDiv w:val="1"/>
      <w:marLeft w:val="0"/>
      <w:marRight w:val="0"/>
      <w:marTop w:val="0"/>
      <w:marBottom w:val="0"/>
      <w:divBdr>
        <w:top w:val="none" w:sz="0" w:space="0" w:color="auto"/>
        <w:left w:val="none" w:sz="0" w:space="0" w:color="auto"/>
        <w:bottom w:val="none" w:sz="0" w:space="0" w:color="auto"/>
        <w:right w:val="none" w:sz="0" w:space="0" w:color="auto"/>
      </w:divBdr>
    </w:div>
    <w:div w:id="105929912">
      <w:bodyDiv w:val="1"/>
      <w:marLeft w:val="0"/>
      <w:marRight w:val="0"/>
      <w:marTop w:val="0"/>
      <w:marBottom w:val="0"/>
      <w:divBdr>
        <w:top w:val="none" w:sz="0" w:space="0" w:color="auto"/>
        <w:left w:val="none" w:sz="0" w:space="0" w:color="auto"/>
        <w:bottom w:val="none" w:sz="0" w:space="0" w:color="auto"/>
        <w:right w:val="none" w:sz="0" w:space="0" w:color="auto"/>
      </w:divBdr>
    </w:div>
    <w:div w:id="116799277">
      <w:bodyDiv w:val="1"/>
      <w:marLeft w:val="0"/>
      <w:marRight w:val="0"/>
      <w:marTop w:val="0"/>
      <w:marBottom w:val="0"/>
      <w:divBdr>
        <w:top w:val="none" w:sz="0" w:space="0" w:color="auto"/>
        <w:left w:val="none" w:sz="0" w:space="0" w:color="auto"/>
        <w:bottom w:val="none" w:sz="0" w:space="0" w:color="auto"/>
        <w:right w:val="none" w:sz="0" w:space="0" w:color="auto"/>
      </w:divBdr>
    </w:div>
    <w:div w:id="249971306">
      <w:bodyDiv w:val="1"/>
      <w:marLeft w:val="0"/>
      <w:marRight w:val="0"/>
      <w:marTop w:val="0"/>
      <w:marBottom w:val="0"/>
      <w:divBdr>
        <w:top w:val="none" w:sz="0" w:space="0" w:color="auto"/>
        <w:left w:val="none" w:sz="0" w:space="0" w:color="auto"/>
        <w:bottom w:val="none" w:sz="0" w:space="0" w:color="auto"/>
        <w:right w:val="none" w:sz="0" w:space="0" w:color="auto"/>
      </w:divBdr>
    </w:div>
    <w:div w:id="253251480">
      <w:bodyDiv w:val="1"/>
      <w:marLeft w:val="0"/>
      <w:marRight w:val="0"/>
      <w:marTop w:val="0"/>
      <w:marBottom w:val="0"/>
      <w:divBdr>
        <w:top w:val="none" w:sz="0" w:space="0" w:color="auto"/>
        <w:left w:val="none" w:sz="0" w:space="0" w:color="auto"/>
        <w:bottom w:val="none" w:sz="0" w:space="0" w:color="auto"/>
        <w:right w:val="none" w:sz="0" w:space="0" w:color="auto"/>
      </w:divBdr>
    </w:div>
    <w:div w:id="259484974">
      <w:bodyDiv w:val="1"/>
      <w:marLeft w:val="0"/>
      <w:marRight w:val="0"/>
      <w:marTop w:val="0"/>
      <w:marBottom w:val="0"/>
      <w:divBdr>
        <w:top w:val="none" w:sz="0" w:space="0" w:color="auto"/>
        <w:left w:val="none" w:sz="0" w:space="0" w:color="auto"/>
        <w:bottom w:val="none" w:sz="0" w:space="0" w:color="auto"/>
        <w:right w:val="none" w:sz="0" w:space="0" w:color="auto"/>
      </w:divBdr>
    </w:div>
    <w:div w:id="299502014">
      <w:bodyDiv w:val="1"/>
      <w:marLeft w:val="0"/>
      <w:marRight w:val="0"/>
      <w:marTop w:val="0"/>
      <w:marBottom w:val="0"/>
      <w:divBdr>
        <w:top w:val="none" w:sz="0" w:space="0" w:color="auto"/>
        <w:left w:val="none" w:sz="0" w:space="0" w:color="auto"/>
        <w:bottom w:val="none" w:sz="0" w:space="0" w:color="auto"/>
        <w:right w:val="none" w:sz="0" w:space="0" w:color="auto"/>
      </w:divBdr>
    </w:div>
    <w:div w:id="321084740">
      <w:bodyDiv w:val="1"/>
      <w:marLeft w:val="0"/>
      <w:marRight w:val="0"/>
      <w:marTop w:val="0"/>
      <w:marBottom w:val="0"/>
      <w:divBdr>
        <w:top w:val="none" w:sz="0" w:space="0" w:color="auto"/>
        <w:left w:val="none" w:sz="0" w:space="0" w:color="auto"/>
        <w:bottom w:val="none" w:sz="0" w:space="0" w:color="auto"/>
        <w:right w:val="none" w:sz="0" w:space="0" w:color="auto"/>
      </w:divBdr>
    </w:div>
    <w:div w:id="323972800">
      <w:bodyDiv w:val="1"/>
      <w:marLeft w:val="0"/>
      <w:marRight w:val="0"/>
      <w:marTop w:val="0"/>
      <w:marBottom w:val="0"/>
      <w:divBdr>
        <w:top w:val="none" w:sz="0" w:space="0" w:color="auto"/>
        <w:left w:val="none" w:sz="0" w:space="0" w:color="auto"/>
        <w:bottom w:val="none" w:sz="0" w:space="0" w:color="auto"/>
        <w:right w:val="none" w:sz="0" w:space="0" w:color="auto"/>
      </w:divBdr>
    </w:div>
    <w:div w:id="325741314">
      <w:bodyDiv w:val="1"/>
      <w:marLeft w:val="0"/>
      <w:marRight w:val="0"/>
      <w:marTop w:val="0"/>
      <w:marBottom w:val="0"/>
      <w:divBdr>
        <w:top w:val="none" w:sz="0" w:space="0" w:color="auto"/>
        <w:left w:val="none" w:sz="0" w:space="0" w:color="auto"/>
        <w:bottom w:val="none" w:sz="0" w:space="0" w:color="auto"/>
        <w:right w:val="none" w:sz="0" w:space="0" w:color="auto"/>
      </w:divBdr>
    </w:div>
    <w:div w:id="383255450">
      <w:bodyDiv w:val="1"/>
      <w:marLeft w:val="0"/>
      <w:marRight w:val="0"/>
      <w:marTop w:val="0"/>
      <w:marBottom w:val="0"/>
      <w:divBdr>
        <w:top w:val="none" w:sz="0" w:space="0" w:color="auto"/>
        <w:left w:val="none" w:sz="0" w:space="0" w:color="auto"/>
        <w:bottom w:val="none" w:sz="0" w:space="0" w:color="auto"/>
        <w:right w:val="none" w:sz="0" w:space="0" w:color="auto"/>
      </w:divBdr>
    </w:div>
    <w:div w:id="427047024">
      <w:bodyDiv w:val="1"/>
      <w:marLeft w:val="0"/>
      <w:marRight w:val="0"/>
      <w:marTop w:val="0"/>
      <w:marBottom w:val="0"/>
      <w:divBdr>
        <w:top w:val="none" w:sz="0" w:space="0" w:color="auto"/>
        <w:left w:val="none" w:sz="0" w:space="0" w:color="auto"/>
        <w:bottom w:val="none" w:sz="0" w:space="0" w:color="auto"/>
        <w:right w:val="none" w:sz="0" w:space="0" w:color="auto"/>
      </w:divBdr>
    </w:div>
    <w:div w:id="429084440">
      <w:bodyDiv w:val="1"/>
      <w:marLeft w:val="0"/>
      <w:marRight w:val="0"/>
      <w:marTop w:val="0"/>
      <w:marBottom w:val="0"/>
      <w:divBdr>
        <w:top w:val="none" w:sz="0" w:space="0" w:color="auto"/>
        <w:left w:val="none" w:sz="0" w:space="0" w:color="auto"/>
        <w:bottom w:val="none" w:sz="0" w:space="0" w:color="auto"/>
        <w:right w:val="none" w:sz="0" w:space="0" w:color="auto"/>
      </w:divBdr>
    </w:div>
    <w:div w:id="479421311">
      <w:bodyDiv w:val="1"/>
      <w:marLeft w:val="0"/>
      <w:marRight w:val="0"/>
      <w:marTop w:val="0"/>
      <w:marBottom w:val="0"/>
      <w:divBdr>
        <w:top w:val="none" w:sz="0" w:space="0" w:color="auto"/>
        <w:left w:val="none" w:sz="0" w:space="0" w:color="auto"/>
        <w:bottom w:val="none" w:sz="0" w:space="0" w:color="auto"/>
        <w:right w:val="none" w:sz="0" w:space="0" w:color="auto"/>
      </w:divBdr>
    </w:div>
    <w:div w:id="487130662">
      <w:bodyDiv w:val="1"/>
      <w:marLeft w:val="0"/>
      <w:marRight w:val="0"/>
      <w:marTop w:val="0"/>
      <w:marBottom w:val="0"/>
      <w:divBdr>
        <w:top w:val="none" w:sz="0" w:space="0" w:color="auto"/>
        <w:left w:val="none" w:sz="0" w:space="0" w:color="auto"/>
        <w:bottom w:val="none" w:sz="0" w:space="0" w:color="auto"/>
        <w:right w:val="none" w:sz="0" w:space="0" w:color="auto"/>
      </w:divBdr>
    </w:div>
    <w:div w:id="501237124">
      <w:bodyDiv w:val="1"/>
      <w:marLeft w:val="0"/>
      <w:marRight w:val="0"/>
      <w:marTop w:val="0"/>
      <w:marBottom w:val="0"/>
      <w:divBdr>
        <w:top w:val="none" w:sz="0" w:space="0" w:color="auto"/>
        <w:left w:val="none" w:sz="0" w:space="0" w:color="auto"/>
        <w:bottom w:val="none" w:sz="0" w:space="0" w:color="auto"/>
        <w:right w:val="none" w:sz="0" w:space="0" w:color="auto"/>
      </w:divBdr>
    </w:div>
    <w:div w:id="592278899">
      <w:bodyDiv w:val="1"/>
      <w:marLeft w:val="0"/>
      <w:marRight w:val="0"/>
      <w:marTop w:val="0"/>
      <w:marBottom w:val="0"/>
      <w:divBdr>
        <w:top w:val="none" w:sz="0" w:space="0" w:color="auto"/>
        <w:left w:val="none" w:sz="0" w:space="0" w:color="auto"/>
        <w:bottom w:val="none" w:sz="0" w:space="0" w:color="auto"/>
        <w:right w:val="none" w:sz="0" w:space="0" w:color="auto"/>
      </w:divBdr>
    </w:div>
    <w:div w:id="598147948">
      <w:bodyDiv w:val="1"/>
      <w:marLeft w:val="0"/>
      <w:marRight w:val="0"/>
      <w:marTop w:val="0"/>
      <w:marBottom w:val="0"/>
      <w:divBdr>
        <w:top w:val="none" w:sz="0" w:space="0" w:color="auto"/>
        <w:left w:val="none" w:sz="0" w:space="0" w:color="auto"/>
        <w:bottom w:val="none" w:sz="0" w:space="0" w:color="auto"/>
        <w:right w:val="none" w:sz="0" w:space="0" w:color="auto"/>
      </w:divBdr>
    </w:div>
    <w:div w:id="601062913">
      <w:bodyDiv w:val="1"/>
      <w:marLeft w:val="0"/>
      <w:marRight w:val="0"/>
      <w:marTop w:val="0"/>
      <w:marBottom w:val="0"/>
      <w:divBdr>
        <w:top w:val="none" w:sz="0" w:space="0" w:color="auto"/>
        <w:left w:val="none" w:sz="0" w:space="0" w:color="auto"/>
        <w:bottom w:val="none" w:sz="0" w:space="0" w:color="auto"/>
        <w:right w:val="none" w:sz="0" w:space="0" w:color="auto"/>
      </w:divBdr>
    </w:div>
    <w:div w:id="620188925">
      <w:bodyDiv w:val="1"/>
      <w:marLeft w:val="0"/>
      <w:marRight w:val="0"/>
      <w:marTop w:val="0"/>
      <w:marBottom w:val="0"/>
      <w:divBdr>
        <w:top w:val="none" w:sz="0" w:space="0" w:color="auto"/>
        <w:left w:val="none" w:sz="0" w:space="0" w:color="auto"/>
        <w:bottom w:val="none" w:sz="0" w:space="0" w:color="auto"/>
        <w:right w:val="none" w:sz="0" w:space="0" w:color="auto"/>
      </w:divBdr>
    </w:div>
    <w:div w:id="635840828">
      <w:bodyDiv w:val="1"/>
      <w:marLeft w:val="0"/>
      <w:marRight w:val="0"/>
      <w:marTop w:val="0"/>
      <w:marBottom w:val="0"/>
      <w:divBdr>
        <w:top w:val="none" w:sz="0" w:space="0" w:color="auto"/>
        <w:left w:val="none" w:sz="0" w:space="0" w:color="auto"/>
        <w:bottom w:val="none" w:sz="0" w:space="0" w:color="auto"/>
        <w:right w:val="none" w:sz="0" w:space="0" w:color="auto"/>
      </w:divBdr>
    </w:div>
    <w:div w:id="655181146">
      <w:bodyDiv w:val="1"/>
      <w:marLeft w:val="0"/>
      <w:marRight w:val="0"/>
      <w:marTop w:val="0"/>
      <w:marBottom w:val="0"/>
      <w:divBdr>
        <w:top w:val="none" w:sz="0" w:space="0" w:color="auto"/>
        <w:left w:val="none" w:sz="0" w:space="0" w:color="auto"/>
        <w:bottom w:val="none" w:sz="0" w:space="0" w:color="auto"/>
        <w:right w:val="none" w:sz="0" w:space="0" w:color="auto"/>
      </w:divBdr>
    </w:div>
    <w:div w:id="657226471">
      <w:bodyDiv w:val="1"/>
      <w:marLeft w:val="0"/>
      <w:marRight w:val="0"/>
      <w:marTop w:val="0"/>
      <w:marBottom w:val="0"/>
      <w:divBdr>
        <w:top w:val="none" w:sz="0" w:space="0" w:color="auto"/>
        <w:left w:val="none" w:sz="0" w:space="0" w:color="auto"/>
        <w:bottom w:val="none" w:sz="0" w:space="0" w:color="auto"/>
        <w:right w:val="none" w:sz="0" w:space="0" w:color="auto"/>
      </w:divBdr>
    </w:div>
    <w:div w:id="689646989">
      <w:bodyDiv w:val="1"/>
      <w:marLeft w:val="0"/>
      <w:marRight w:val="0"/>
      <w:marTop w:val="0"/>
      <w:marBottom w:val="0"/>
      <w:divBdr>
        <w:top w:val="none" w:sz="0" w:space="0" w:color="auto"/>
        <w:left w:val="none" w:sz="0" w:space="0" w:color="auto"/>
        <w:bottom w:val="none" w:sz="0" w:space="0" w:color="auto"/>
        <w:right w:val="none" w:sz="0" w:space="0" w:color="auto"/>
      </w:divBdr>
    </w:div>
    <w:div w:id="703217318">
      <w:bodyDiv w:val="1"/>
      <w:marLeft w:val="0"/>
      <w:marRight w:val="0"/>
      <w:marTop w:val="0"/>
      <w:marBottom w:val="0"/>
      <w:divBdr>
        <w:top w:val="none" w:sz="0" w:space="0" w:color="auto"/>
        <w:left w:val="none" w:sz="0" w:space="0" w:color="auto"/>
        <w:bottom w:val="none" w:sz="0" w:space="0" w:color="auto"/>
        <w:right w:val="none" w:sz="0" w:space="0" w:color="auto"/>
      </w:divBdr>
    </w:div>
    <w:div w:id="711923072">
      <w:bodyDiv w:val="1"/>
      <w:marLeft w:val="0"/>
      <w:marRight w:val="0"/>
      <w:marTop w:val="0"/>
      <w:marBottom w:val="0"/>
      <w:divBdr>
        <w:top w:val="none" w:sz="0" w:space="0" w:color="auto"/>
        <w:left w:val="none" w:sz="0" w:space="0" w:color="auto"/>
        <w:bottom w:val="none" w:sz="0" w:space="0" w:color="auto"/>
        <w:right w:val="none" w:sz="0" w:space="0" w:color="auto"/>
      </w:divBdr>
    </w:div>
    <w:div w:id="801196766">
      <w:bodyDiv w:val="1"/>
      <w:marLeft w:val="0"/>
      <w:marRight w:val="0"/>
      <w:marTop w:val="0"/>
      <w:marBottom w:val="0"/>
      <w:divBdr>
        <w:top w:val="none" w:sz="0" w:space="0" w:color="auto"/>
        <w:left w:val="none" w:sz="0" w:space="0" w:color="auto"/>
        <w:bottom w:val="none" w:sz="0" w:space="0" w:color="auto"/>
        <w:right w:val="none" w:sz="0" w:space="0" w:color="auto"/>
      </w:divBdr>
    </w:div>
    <w:div w:id="856430684">
      <w:bodyDiv w:val="1"/>
      <w:marLeft w:val="0"/>
      <w:marRight w:val="0"/>
      <w:marTop w:val="0"/>
      <w:marBottom w:val="0"/>
      <w:divBdr>
        <w:top w:val="none" w:sz="0" w:space="0" w:color="auto"/>
        <w:left w:val="none" w:sz="0" w:space="0" w:color="auto"/>
        <w:bottom w:val="none" w:sz="0" w:space="0" w:color="auto"/>
        <w:right w:val="none" w:sz="0" w:space="0" w:color="auto"/>
      </w:divBdr>
    </w:div>
    <w:div w:id="856845898">
      <w:bodyDiv w:val="1"/>
      <w:marLeft w:val="0"/>
      <w:marRight w:val="0"/>
      <w:marTop w:val="0"/>
      <w:marBottom w:val="0"/>
      <w:divBdr>
        <w:top w:val="none" w:sz="0" w:space="0" w:color="auto"/>
        <w:left w:val="none" w:sz="0" w:space="0" w:color="auto"/>
        <w:bottom w:val="none" w:sz="0" w:space="0" w:color="auto"/>
        <w:right w:val="none" w:sz="0" w:space="0" w:color="auto"/>
      </w:divBdr>
    </w:div>
    <w:div w:id="891695051">
      <w:bodyDiv w:val="1"/>
      <w:marLeft w:val="0"/>
      <w:marRight w:val="0"/>
      <w:marTop w:val="0"/>
      <w:marBottom w:val="0"/>
      <w:divBdr>
        <w:top w:val="none" w:sz="0" w:space="0" w:color="auto"/>
        <w:left w:val="none" w:sz="0" w:space="0" w:color="auto"/>
        <w:bottom w:val="none" w:sz="0" w:space="0" w:color="auto"/>
        <w:right w:val="none" w:sz="0" w:space="0" w:color="auto"/>
      </w:divBdr>
    </w:div>
    <w:div w:id="900022567">
      <w:bodyDiv w:val="1"/>
      <w:marLeft w:val="0"/>
      <w:marRight w:val="0"/>
      <w:marTop w:val="0"/>
      <w:marBottom w:val="0"/>
      <w:divBdr>
        <w:top w:val="none" w:sz="0" w:space="0" w:color="auto"/>
        <w:left w:val="none" w:sz="0" w:space="0" w:color="auto"/>
        <w:bottom w:val="none" w:sz="0" w:space="0" w:color="auto"/>
        <w:right w:val="none" w:sz="0" w:space="0" w:color="auto"/>
      </w:divBdr>
    </w:div>
    <w:div w:id="949511635">
      <w:bodyDiv w:val="1"/>
      <w:marLeft w:val="0"/>
      <w:marRight w:val="0"/>
      <w:marTop w:val="0"/>
      <w:marBottom w:val="0"/>
      <w:divBdr>
        <w:top w:val="none" w:sz="0" w:space="0" w:color="auto"/>
        <w:left w:val="none" w:sz="0" w:space="0" w:color="auto"/>
        <w:bottom w:val="none" w:sz="0" w:space="0" w:color="auto"/>
        <w:right w:val="none" w:sz="0" w:space="0" w:color="auto"/>
      </w:divBdr>
    </w:div>
    <w:div w:id="1005519907">
      <w:bodyDiv w:val="1"/>
      <w:marLeft w:val="0"/>
      <w:marRight w:val="0"/>
      <w:marTop w:val="0"/>
      <w:marBottom w:val="0"/>
      <w:divBdr>
        <w:top w:val="none" w:sz="0" w:space="0" w:color="auto"/>
        <w:left w:val="none" w:sz="0" w:space="0" w:color="auto"/>
        <w:bottom w:val="none" w:sz="0" w:space="0" w:color="auto"/>
        <w:right w:val="none" w:sz="0" w:space="0" w:color="auto"/>
      </w:divBdr>
    </w:div>
    <w:div w:id="1013724323">
      <w:bodyDiv w:val="1"/>
      <w:marLeft w:val="0"/>
      <w:marRight w:val="0"/>
      <w:marTop w:val="0"/>
      <w:marBottom w:val="0"/>
      <w:divBdr>
        <w:top w:val="none" w:sz="0" w:space="0" w:color="auto"/>
        <w:left w:val="none" w:sz="0" w:space="0" w:color="auto"/>
        <w:bottom w:val="none" w:sz="0" w:space="0" w:color="auto"/>
        <w:right w:val="none" w:sz="0" w:space="0" w:color="auto"/>
      </w:divBdr>
    </w:div>
    <w:div w:id="1014460539">
      <w:bodyDiv w:val="1"/>
      <w:marLeft w:val="0"/>
      <w:marRight w:val="0"/>
      <w:marTop w:val="0"/>
      <w:marBottom w:val="0"/>
      <w:divBdr>
        <w:top w:val="none" w:sz="0" w:space="0" w:color="auto"/>
        <w:left w:val="none" w:sz="0" w:space="0" w:color="auto"/>
        <w:bottom w:val="none" w:sz="0" w:space="0" w:color="auto"/>
        <w:right w:val="none" w:sz="0" w:space="0" w:color="auto"/>
      </w:divBdr>
    </w:div>
    <w:div w:id="1038360943">
      <w:bodyDiv w:val="1"/>
      <w:marLeft w:val="0"/>
      <w:marRight w:val="0"/>
      <w:marTop w:val="0"/>
      <w:marBottom w:val="0"/>
      <w:divBdr>
        <w:top w:val="none" w:sz="0" w:space="0" w:color="auto"/>
        <w:left w:val="none" w:sz="0" w:space="0" w:color="auto"/>
        <w:bottom w:val="none" w:sz="0" w:space="0" w:color="auto"/>
        <w:right w:val="none" w:sz="0" w:space="0" w:color="auto"/>
      </w:divBdr>
    </w:div>
    <w:div w:id="1074204682">
      <w:bodyDiv w:val="1"/>
      <w:marLeft w:val="0"/>
      <w:marRight w:val="0"/>
      <w:marTop w:val="0"/>
      <w:marBottom w:val="0"/>
      <w:divBdr>
        <w:top w:val="none" w:sz="0" w:space="0" w:color="auto"/>
        <w:left w:val="none" w:sz="0" w:space="0" w:color="auto"/>
        <w:bottom w:val="none" w:sz="0" w:space="0" w:color="auto"/>
        <w:right w:val="none" w:sz="0" w:space="0" w:color="auto"/>
      </w:divBdr>
    </w:div>
    <w:div w:id="1144005200">
      <w:bodyDiv w:val="1"/>
      <w:marLeft w:val="0"/>
      <w:marRight w:val="0"/>
      <w:marTop w:val="0"/>
      <w:marBottom w:val="0"/>
      <w:divBdr>
        <w:top w:val="none" w:sz="0" w:space="0" w:color="auto"/>
        <w:left w:val="none" w:sz="0" w:space="0" w:color="auto"/>
        <w:bottom w:val="none" w:sz="0" w:space="0" w:color="auto"/>
        <w:right w:val="none" w:sz="0" w:space="0" w:color="auto"/>
      </w:divBdr>
    </w:div>
    <w:div w:id="1247493089">
      <w:bodyDiv w:val="1"/>
      <w:marLeft w:val="0"/>
      <w:marRight w:val="0"/>
      <w:marTop w:val="0"/>
      <w:marBottom w:val="0"/>
      <w:divBdr>
        <w:top w:val="none" w:sz="0" w:space="0" w:color="auto"/>
        <w:left w:val="none" w:sz="0" w:space="0" w:color="auto"/>
        <w:bottom w:val="none" w:sz="0" w:space="0" w:color="auto"/>
        <w:right w:val="none" w:sz="0" w:space="0" w:color="auto"/>
      </w:divBdr>
    </w:div>
    <w:div w:id="1313438062">
      <w:bodyDiv w:val="1"/>
      <w:marLeft w:val="0"/>
      <w:marRight w:val="0"/>
      <w:marTop w:val="0"/>
      <w:marBottom w:val="0"/>
      <w:divBdr>
        <w:top w:val="none" w:sz="0" w:space="0" w:color="auto"/>
        <w:left w:val="none" w:sz="0" w:space="0" w:color="auto"/>
        <w:bottom w:val="none" w:sz="0" w:space="0" w:color="auto"/>
        <w:right w:val="none" w:sz="0" w:space="0" w:color="auto"/>
      </w:divBdr>
    </w:div>
    <w:div w:id="1321496028">
      <w:bodyDiv w:val="1"/>
      <w:marLeft w:val="0"/>
      <w:marRight w:val="0"/>
      <w:marTop w:val="0"/>
      <w:marBottom w:val="0"/>
      <w:divBdr>
        <w:top w:val="none" w:sz="0" w:space="0" w:color="auto"/>
        <w:left w:val="none" w:sz="0" w:space="0" w:color="auto"/>
        <w:bottom w:val="none" w:sz="0" w:space="0" w:color="auto"/>
        <w:right w:val="none" w:sz="0" w:space="0" w:color="auto"/>
      </w:divBdr>
    </w:div>
    <w:div w:id="1322195493">
      <w:bodyDiv w:val="1"/>
      <w:marLeft w:val="0"/>
      <w:marRight w:val="0"/>
      <w:marTop w:val="0"/>
      <w:marBottom w:val="0"/>
      <w:divBdr>
        <w:top w:val="none" w:sz="0" w:space="0" w:color="auto"/>
        <w:left w:val="none" w:sz="0" w:space="0" w:color="auto"/>
        <w:bottom w:val="none" w:sz="0" w:space="0" w:color="auto"/>
        <w:right w:val="none" w:sz="0" w:space="0" w:color="auto"/>
      </w:divBdr>
    </w:div>
    <w:div w:id="1328553384">
      <w:bodyDiv w:val="1"/>
      <w:marLeft w:val="0"/>
      <w:marRight w:val="0"/>
      <w:marTop w:val="0"/>
      <w:marBottom w:val="0"/>
      <w:divBdr>
        <w:top w:val="none" w:sz="0" w:space="0" w:color="auto"/>
        <w:left w:val="none" w:sz="0" w:space="0" w:color="auto"/>
        <w:bottom w:val="none" w:sz="0" w:space="0" w:color="auto"/>
        <w:right w:val="none" w:sz="0" w:space="0" w:color="auto"/>
      </w:divBdr>
    </w:div>
    <w:div w:id="1340083474">
      <w:bodyDiv w:val="1"/>
      <w:marLeft w:val="0"/>
      <w:marRight w:val="0"/>
      <w:marTop w:val="0"/>
      <w:marBottom w:val="0"/>
      <w:divBdr>
        <w:top w:val="none" w:sz="0" w:space="0" w:color="auto"/>
        <w:left w:val="none" w:sz="0" w:space="0" w:color="auto"/>
        <w:bottom w:val="none" w:sz="0" w:space="0" w:color="auto"/>
        <w:right w:val="none" w:sz="0" w:space="0" w:color="auto"/>
      </w:divBdr>
    </w:div>
    <w:div w:id="1361853299">
      <w:bodyDiv w:val="1"/>
      <w:marLeft w:val="0"/>
      <w:marRight w:val="0"/>
      <w:marTop w:val="0"/>
      <w:marBottom w:val="0"/>
      <w:divBdr>
        <w:top w:val="none" w:sz="0" w:space="0" w:color="auto"/>
        <w:left w:val="none" w:sz="0" w:space="0" w:color="auto"/>
        <w:bottom w:val="none" w:sz="0" w:space="0" w:color="auto"/>
        <w:right w:val="none" w:sz="0" w:space="0" w:color="auto"/>
      </w:divBdr>
    </w:div>
    <w:div w:id="1375035474">
      <w:bodyDiv w:val="1"/>
      <w:marLeft w:val="0"/>
      <w:marRight w:val="0"/>
      <w:marTop w:val="0"/>
      <w:marBottom w:val="0"/>
      <w:divBdr>
        <w:top w:val="none" w:sz="0" w:space="0" w:color="auto"/>
        <w:left w:val="none" w:sz="0" w:space="0" w:color="auto"/>
        <w:bottom w:val="none" w:sz="0" w:space="0" w:color="auto"/>
        <w:right w:val="none" w:sz="0" w:space="0" w:color="auto"/>
      </w:divBdr>
    </w:div>
    <w:div w:id="1408070850">
      <w:bodyDiv w:val="1"/>
      <w:marLeft w:val="0"/>
      <w:marRight w:val="0"/>
      <w:marTop w:val="0"/>
      <w:marBottom w:val="0"/>
      <w:divBdr>
        <w:top w:val="none" w:sz="0" w:space="0" w:color="auto"/>
        <w:left w:val="none" w:sz="0" w:space="0" w:color="auto"/>
        <w:bottom w:val="none" w:sz="0" w:space="0" w:color="auto"/>
        <w:right w:val="none" w:sz="0" w:space="0" w:color="auto"/>
      </w:divBdr>
    </w:div>
    <w:div w:id="1418165223">
      <w:bodyDiv w:val="1"/>
      <w:marLeft w:val="0"/>
      <w:marRight w:val="0"/>
      <w:marTop w:val="0"/>
      <w:marBottom w:val="0"/>
      <w:divBdr>
        <w:top w:val="none" w:sz="0" w:space="0" w:color="auto"/>
        <w:left w:val="none" w:sz="0" w:space="0" w:color="auto"/>
        <w:bottom w:val="none" w:sz="0" w:space="0" w:color="auto"/>
        <w:right w:val="none" w:sz="0" w:space="0" w:color="auto"/>
      </w:divBdr>
    </w:div>
    <w:div w:id="1428769378">
      <w:bodyDiv w:val="1"/>
      <w:marLeft w:val="0"/>
      <w:marRight w:val="0"/>
      <w:marTop w:val="0"/>
      <w:marBottom w:val="0"/>
      <w:divBdr>
        <w:top w:val="none" w:sz="0" w:space="0" w:color="auto"/>
        <w:left w:val="none" w:sz="0" w:space="0" w:color="auto"/>
        <w:bottom w:val="none" w:sz="0" w:space="0" w:color="auto"/>
        <w:right w:val="none" w:sz="0" w:space="0" w:color="auto"/>
      </w:divBdr>
    </w:div>
    <w:div w:id="1491367998">
      <w:bodyDiv w:val="1"/>
      <w:marLeft w:val="0"/>
      <w:marRight w:val="0"/>
      <w:marTop w:val="0"/>
      <w:marBottom w:val="0"/>
      <w:divBdr>
        <w:top w:val="none" w:sz="0" w:space="0" w:color="auto"/>
        <w:left w:val="none" w:sz="0" w:space="0" w:color="auto"/>
        <w:bottom w:val="none" w:sz="0" w:space="0" w:color="auto"/>
        <w:right w:val="none" w:sz="0" w:space="0" w:color="auto"/>
      </w:divBdr>
    </w:div>
    <w:div w:id="1498883573">
      <w:bodyDiv w:val="1"/>
      <w:marLeft w:val="0"/>
      <w:marRight w:val="0"/>
      <w:marTop w:val="0"/>
      <w:marBottom w:val="0"/>
      <w:divBdr>
        <w:top w:val="none" w:sz="0" w:space="0" w:color="auto"/>
        <w:left w:val="none" w:sz="0" w:space="0" w:color="auto"/>
        <w:bottom w:val="none" w:sz="0" w:space="0" w:color="auto"/>
        <w:right w:val="none" w:sz="0" w:space="0" w:color="auto"/>
      </w:divBdr>
    </w:div>
    <w:div w:id="1518081524">
      <w:bodyDiv w:val="1"/>
      <w:marLeft w:val="0"/>
      <w:marRight w:val="0"/>
      <w:marTop w:val="0"/>
      <w:marBottom w:val="0"/>
      <w:divBdr>
        <w:top w:val="none" w:sz="0" w:space="0" w:color="auto"/>
        <w:left w:val="none" w:sz="0" w:space="0" w:color="auto"/>
        <w:bottom w:val="none" w:sz="0" w:space="0" w:color="auto"/>
        <w:right w:val="none" w:sz="0" w:space="0" w:color="auto"/>
      </w:divBdr>
    </w:div>
    <w:div w:id="1529290292">
      <w:bodyDiv w:val="1"/>
      <w:marLeft w:val="0"/>
      <w:marRight w:val="0"/>
      <w:marTop w:val="0"/>
      <w:marBottom w:val="0"/>
      <w:divBdr>
        <w:top w:val="none" w:sz="0" w:space="0" w:color="auto"/>
        <w:left w:val="none" w:sz="0" w:space="0" w:color="auto"/>
        <w:bottom w:val="none" w:sz="0" w:space="0" w:color="auto"/>
        <w:right w:val="none" w:sz="0" w:space="0" w:color="auto"/>
      </w:divBdr>
    </w:div>
    <w:div w:id="1545215541">
      <w:bodyDiv w:val="1"/>
      <w:marLeft w:val="0"/>
      <w:marRight w:val="0"/>
      <w:marTop w:val="0"/>
      <w:marBottom w:val="0"/>
      <w:divBdr>
        <w:top w:val="none" w:sz="0" w:space="0" w:color="auto"/>
        <w:left w:val="none" w:sz="0" w:space="0" w:color="auto"/>
        <w:bottom w:val="none" w:sz="0" w:space="0" w:color="auto"/>
        <w:right w:val="none" w:sz="0" w:space="0" w:color="auto"/>
      </w:divBdr>
    </w:div>
    <w:div w:id="1580018770">
      <w:bodyDiv w:val="1"/>
      <w:marLeft w:val="0"/>
      <w:marRight w:val="0"/>
      <w:marTop w:val="0"/>
      <w:marBottom w:val="0"/>
      <w:divBdr>
        <w:top w:val="none" w:sz="0" w:space="0" w:color="auto"/>
        <w:left w:val="none" w:sz="0" w:space="0" w:color="auto"/>
        <w:bottom w:val="none" w:sz="0" w:space="0" w:color="auto"/>
        <w:right w:val="none" w:sz="0" w:space="0" w:color="auto"/>
      </w:divBdr>
    </w:div>
    <w:div w:id="1608728889">
      <w:bodyDiv w:val="1"/>
      <w:marLeft w:val="0"/>
      <w:marRight w:val="0"/>
      <w:marTop w:val="0"/>
      <w:marBottom w:val="0"/>
      <w:divBdr>
        <w:top w:val="none" w:sz="0" w:space="0" w:color="auto"/>
        <w:left w:val="none" w:sz="0" w:space="0" w:color="auto"/>
        <w:bottom w:val="none" w:sz="0" w:space="0" w:color="auto"/>
        <w:right w:val="none" w:sz="0" w:space="0" w:color="auto"/>
      </w:divBdr>
    </w:div>
    <w:div w:id="1638148381">
      <w:bodyDiv w:val="1"/>
      <w:marLeft w:val="0"/>
      <w:marRight w:val="0"/>
      <w:marTop w:val="0"/>
      <w:marBottom w:val="0"/>
      <w:divBdr>
        <w:top w:val="none" w:sz="0" w:space="0" w:color="auto"/>
        <w:left w:val="none" w:sz="0" w:space="0" w:color="auto"/>
        <w:bottom w:val="none" w:sz="0" w:space="0" w:color="auto"/>
        <w:right w:val="none" w:sz="0" w:space="0" w:color="auto"/>
      </w:divBdr>
    </w:div>
    <w:div w:id="1642151705">
      <w:bodyDiv w:val="1"/>
      <w:marLeft w:val="0"/>
      <w:marRight w:val="0"/>
      <w:marTop w:val="0"/>
      <w:marBottom w:val="0"/>
      <w:divBdr>
        <w:top w:val="none" w:sz="0" w:space="0" w:color="auto"/>
        <w:left w:val="none" w:sz="0" w:space="0" w:color="auto"/>
        <w:bottom w:val="none" w:sz="0" w:space="0" w:color="auto"/>
        <w:right w:val="none" w:sz="0" w:space="0" w:color="auto"/>
      </w:divBdr>
    </w:div>
    <w:div w:id="1673334829">
      <w:bodyDiv w:val="1"/>
      <w:marLeft w:val="0"/>
      <w:marRight w:val="0"/>
      <w:marTop w:val="0"/>
      <w:marBottom w:val="0"/>
      <w:divBdr>
        <w:top w:val="none" w:sz="0" w:space="0" w:color="auto"/>
        <w:left w:val="none" w:sz="0" w:space="0" w:color="auto"/>
        <w:bottom w:val="none" w:sz="0" w:space="0" w:color="auto"/>
        <w:right w:val="none" w:sz="0" w:space="0" w:color="auto"/>
      </w:divBdr>
    </w:div>
    <w:div w:id="1710957403">
      <w:bodyDiv w:val="1"/>
      <w:marLeft w:val="0"/>
      <w:marRight w:val="0"/>
      <w:marTop w:val="0"/>
      <w:marBottom w:val="0"/>
      <w:divBdr>
        <w:top w:val="none" w:sz="0" w:space="0" w:color="auto"/>
        <w:left w:val="none" w:sz="0" w:space="0" w:color="auto"/>
        <w:bottom w:val="none" w:sz="0" w:space="0" w:color="auto"/>
        <w:right w:val="none" w:sz="0" w:space="0" w:color="auto"/>
      </w:divBdr>
    </w:div>
    <w:div w:id="1718311570">
      <w:bodyDiv w:val="1"/>
      <w:marLeft w:val="0"/>
      <w:marRight w:val="0"/>
      <w:marTop w:val="0"/>
      <w:marBottom w:val="0"/>
      <w:divBdr>
        <w:top w:val="none" w:sz="0" w:space="0" w:color="auto"/>
        <w:left w:val="none" w:sz="0" w:space="0" w:color="auto"/>
        <w:bottom w:val="none" w:sz="0" w:space="0" w:color="auto"/>
        <w:right w:val="none" w:sz="0" w:space="0" w:color="auto"/>
      </w:divBdr>
    </w:div>
    <w:div w:id="1741515937">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98453157">
      <w:bodyDiv w:val="1"/>
      <w:marLeft w:val="0"/>
      <w:marRight w:val="0"/>
      <w:marTop w:val="0"/>
      <w:marBottom w:val="0"/>
      <w:divBdr>
        <w:top w:val="none" w:sz="0" w:space="0" w:color="auto"/>
        <w:left w:val="none" w:sz="0" w:space="0" w:color="auto"/>
        <w:bottom w:val="none" w:sz="0" w:space="0" w:color="auto"/>
        <w:right w:val="none" w:sz="0" w:space="0" w:color="auto"/>
      </w:divBdr>
    </w:div>
    <w:div w:id="1818455582">
      <w:bodyDiv w:val="1"/>
      <w:marLeft w:val="0"/>
      <w:marRight w:val="0"/>
      <w:marTop w:val="0"/>
      <w:marBottom w:val="0"/>
      <w:divBdr>
        <w:top w:val="none" w:sz="0" w:space="0" w:color="auto"/>
        <w:left w:val="none" w:sz="0" w:space="0" w:color="auto"/>
        <w:bottom w:val="none" w:sz="0" w:space="0" w:color="auto"/>
        <w:right w:val="none" w:sz="0" w:space="0" w:color="auto"/>
      </w:divBdr>
    </w:div>
    <w:div w:id="1845784417">
      <w:bodyDiv w:val="1"/>
      <w:marLeft w:val="0"/>
      <w:marRight w:val="0"/>
      <w:marTop w:val="0"/>
      <w:marBottom w:val="0"/>
      <w:divBdr>
        <w:top w:val="none" w:sz="0" w:space="0" w:color="auto"/>
        <w:left w:val="none" w:sz="0" w:space="0" w:color="auto"/>
        <w:bottom w:val="none" w:sz="0" w:space="0" w:color="auto"/>
        <w:right w:val="none" w:sz="0" w:space="0" w:color="auto"/>
      </w:divBdr>
    </w:div>
    <w:div w:id="1890141806">
      <w:bodyDiv w:val="1"/>
      <w:marLeft w:val="0"/>
      <w:marRight w:val="0"/>
      <w:marTop w:val="0"/>
      <w:marBottom w:val="0"/>
      <w:divBdr>
        <w:top w:val="none" w:sz="0" w:space="0" w:color="auto"/>
        <w:left w:val="none" w:sz="0" w:space="0" w:color="auto"/>
        <w:bottom w:val="none" w:sz="0" w:space="0" w:color="auto"/>
        <w:right w:val="none" w:sz="0" w:space="0" w:color="auto"/>
      </w:divBdr>
    </w:div>
    <w:div w:id="1907496325">
      <w:bodyDiv w:val="1"/>
      <w:marLeft w:val="0"/>
      <w:marRight w:val="0"/>
      <w:marTop w:val="0"/>
      <w:marBottom w:val="0"/>
      <w:divBdr>
        <w:top w:val="none" w:sz="0" w:space="0" w:color="auto"/>
        <w:left w:val="none" w:sz="0" w:space="0" w:color="auto"/>
        <w:bottom w:val="none" w:sz="0" w:space="0" w:color="auto"/>
        <w:right w:val="none" w:sz="0" w:space="0" w:color="auto"/>
      </w:divBdr>
    </w:div>
    <w:div w:id="1952591821">
      <w:bodyDiv w:val="1"/>
      <w:marLeft w:val="0"/>
      <w:marRight w:val="0"/>
      <w:marTop w:val="0"/>
      <w:marBottom w:val="0"/>
      <w:divBdr>
        <w:top w:val="none" w:sz="0" w:space="0" w:color="auto"/>
        <w:left w:val="none" w:sz="0" w:space="0" w:color="auto"/>
        <w:bottom w:val="none" w:sz="0" w:space="0" w:color="auto"/>
        <w:right w:val="none" w:sz="0" w:space="0" w:color="auto"/>
      </w:divBdr>
    </w:div>
    <w:div w:id="1952667629">
      <w:bodyDiv w:val="1"/>
      <w:marLeft w:val="0"/>
      <w:marRight w:val="0"/>
      <w:marTop w:val="0"/>
      <w:marBottom w:val="0"/>
      <w:divBdr>
        <w:top w:val="none" w:sz="0" w:space="0" w:color="auto"/>
        <w:left w:val="none" w:sz="0" w:space="0" w:color="auto"/>
        <w:bottom w:val="none" w:sz="0" w:space="0" w:color="auto"/>
        <w:right w:val="none" w:sz="0" w:space="0" w:color="auto"/>
      </w:divBdr>
    </w:div>
    <w:div w:id="1953978161">
      <w:bodyDiv w:val="1"/>
      <w:marLeft w:val="0"/>
      <w:marRight w:val="0"/>
      <w:marTop w:val="0"/>
      <w:marBottom w:val="0"/>
      <w:divBdr>
        <w:top w:val="none" w:sz="0" w:space="0" w:color="auto"/>
        <w:left w:val="none" w:sz="0" w:space="0" w:color="auto"/>
        <w:bottom w:val="none" w:sz="0" w:space="0" w:color="auto"/>
        <w:right w:val="none" w:sz="0" w:space="0" w:color="auto"/>
      </w:divBdr>
    </w:div>
    <w:div w:id="1993438731">
      <w:bodyDiv w:val="1"/>
      <w:marLeft w:val="0"/>
      <w:marRight w:val="0"/>
      <w:marTop w:val="0"/>
      <w:marBottom w:val="0"/>
      <w:divBdr>
        <w:top w:val="none" w:sz="0" w:space="0" w:color="auto"/>
        <w:left w:val="none" w:sz="0" w:space="0" w:color="auto"/>
        <w:bottom w:val="none" w:sz="0" w:space="0" w:color="auto"/>
        <w:right w:val="none" w:sz="0" w:space="0" w:color="auto"/>
      </w:divBdr>
    </w:div>
    <w:div w:id="2008896497">
      <w:bodyDiv w:val="1"/>
      <w:marLeft w:val="0"/>
      <w:marRight w:val="0"/>
      <w:marTop w:val="0"/>
      <w:marBottom w:val="0"/>
      <w:divBdr>
        <w:top w:val="none" w:sz="0" w:space="0" w:color="auto"/>
        <w:left w:val="none" w:sz="0" w:space="0" w:color="auto"/>
        <w:bottom w:val="none" w:sz="0" w:space="0" w:color="auto"/>
        <w:right w:val="none" w:sz="0" w:space="0" w:color="auto"/>
      </w:divBdr>
      <w:divsChild>
        <w:div w:id="1682077073">
          <w:marLeft w:val="547"/>
          <w:marRight w:val="0"/>
          <w:marTop w:val="0"/>
          <w:marBottom w:val="0"/>
          <w:divBdr>
            <w:top w:val="none" w:sz="0" w:space="0" w:color="auto"/>
            <w:left w:val="none" w:sz="0" w:space="0" w:color="auto"/>
            <w:bottom w:val="none" w:sz="0" w:space="0" w:color="auto"/>
            <w:right w:val="none" w:sz="0" w:space="0" w:color="auto"/>
          </w:divBdr>
        </w:div>
      </w:divsChild>
    </w:div>
    <w:div w:id="2040887665">
      <w:bodyDiv w:val="1"/>
      <w:marLeft w:val="0"/>
      <w:marRight w:val="0"/>
      <w:marTop w:val="0"/>
      <w:marBottom w:val="0"/>
      <w:divBdr>
        <w:top w:val="none" w:sz="0" w:space="0" w:color="auto"/>
        <w:left w:val="none" w:sz="0" w:space="0" w:color="auto"/>
        <w:bottom w:val="none" w:sz="0" w:space="0" w:color="auto"/>
        <w:right w:val="none" w:sz="0" w:space="0" w:color="auto"/>
      </w:divBdr>
    </w:div>
    <w:div w:id="2108574784">
      <w:bodyDiv w:val="1"/>
      <w:marLeft w:val="0"/>
      <w:marRight w:val="0"/>
      <w:marTop w:val="0"/>
      <w:marBottom w:val="0"/>
      <w:divBdr>
        <w:top w:val="none" w:sz="0" w:space="0" w:color="auto"/>
        <w:left w:val="none" w:sz="0" w:space="0" w:color="auto"/>
        <w:bottom w:val="none" w:sz="0" w:space="0" w:color="auto"/>
        <w:right w:val="none" w:sz="0" w:space="0" w:color="auto"/>
      </w:divBdr>
    </w:div>
    <w:div w:id="2138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F720BC8014064BB161B8A8C64E1397" ma:contentTypeVersion="2" ma:contentTypeDescription="Create a new document." ma:contentTypeScope="" ma:versionID="d18ad1bff4d4692f646fc9394398d50b">
  <xsd:schema xmlns:xsd="http://www.w3.org/2001/XMLSchema" xmlns:xs="http://www.w3.org/2001/XMLSchema" xmlns:p="http://schemas.microsoft.com/office/2006/metadata/properties" xmlns:ns2="980b2c76-4eb4-4926-991a-bb246786b55e" xmlns:ns3="00a0908b-51d4-408d-a2a4-92f27a6a1723" targetNamespace="http://schemas.microsoft.com/office/2006/metadata/properties" ma:root="true" ma:fieldsID="0d103eb6dea2a70db68c5206d50cd44a" ns2:_="" ns3:_="">
    <xsd:import namespace="980b2c76-4eb4-4926-991a-bb246786b55e"/>
    <xsd:import namespace="00a0908b-51d4-408d-a2a4-92f27a6a17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a0908b-51d4-408d-a2a4-92f27a6a17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371809-157466285-439</_dlc_DocId>
    <_dlc_DocIdUrl xmlns="980b2c76-4eb4-4926-991a-bb246786b55e">
      <Url>https://mottmac.sharepoint.com/teams/pj-b0049/_layouts/15/DocIdRedir.aspx?ID=371809-157466285-439</Url>
      <Description>371809-157466285-439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64B5-74AD-4F95-BA8A-9A067664CDAD}">
  <ds:schemaRefs>
    <ds:schemaRef ds:uri="http://schemas.microsoft.com/sharepoint/events"/>
  </ds:schemaRefs>
</ds:datastoreItem>
</file>

<file path=customXml/itemProps2.xml><?xml version="1.0" encoding="utf-8"?>
<ds:datastoreItem xmlns:ds="http://schemas.openxmlformats.org/officeDocument/2006/customXml" ds:itemID="{A8F58C11-38B3-494D-89F5-2D2314B9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00a0908b-51d4-408d-a2a4-92f27a6a1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22F84-C36B-4563-9F8D-16AE7C3EE15D}">
  <ds:schemaRefs>
    <ds:schemaRef ds:uri="http://schemas.microsoft.com/office/2006/metadata/properties"/>
    <ds:schemaRef ds:uri="http://schemas.microsoft.com/office/infopath/2007/PartnerControls"/>
    <ds:schemaRef ds:uri="980b2c76-4eb4-4926-991a-bb246786b55e"/>
  </ds:schemaRefs>
</ds:datastoreItem>
</file>

<file path=customXml/itemProps4.xml><?xml version="1.0" encoding="utf-8"?>
<ds:datastoreItem xmlns:ds="http://schemas.openxmlformats.org/officeDocument/2006/customXml" ds:itemID="{F1E1DD92-6118-4007-859D-FDA0C1B00297}">
  <ds:schemaRefs>
    <ds:schemaRef ds:uri="http://schemas.microsoft.com/sharepoint/v3/contenttype/forms"/>
  </ds:schemaRefs>
</ds:datastoreItem>
</file>

<file path=customXml/itemProps5.xml><?xml version="1.0" encoding="utf-8"?>
<ds:datastoreItem xmlns:ds="http://schemas.openxmlformats.org/officeDocument/2006/customXml" ds:itemID="{9530825D-F47A-4DF6-94A4-BE7CED02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Cuny, Nathalie</dc:creator>
  <cp:keywords/>
  <dc:description/>
  <cp:lastModifiedBy>Sulis, Lisa</cp:lastModifiedBy>
  <cp:revision>6</cp:revision>
  <cp:lastPrinted>2017-09-21T08:40:00Z</cp:lastPrinted>
  <dcterms:created xsi:type="dcterms:W3CDTF">2018-02-05T16:34:00Z</dcterms:created>
  <dcterms:modified xsi:type="dcterms:W3CDTF">2018-02-06T18:00:00Z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0x010100DCF720BC8014064BB161B8A8C64E1397</vt:lpwstr>
  </property>
  <property fmtid="{D5CDD505-2E9C-101B-9397-08002B2CF9AE}" pid="3" name="_dlc_DocIdItemGuid">
    <vt:lpwstr>ddf53976-6799-4132-beb3-f93e404aa54e</vt:lpwstr>
  </property>
</Properties>
</file>